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AD5E0" w14:textId="3FFBC71F" w:rsidR="00374D36" w:rsidRPr="00374D36" w:rsidRDefault="00374D36" w:rsidP="00374D36">
      <w:pPr>
        <w:pStyle w:val="ListNumber"/>
        <w:tabs>
          <w:tab w:val="clear" w:pos="1080"/>
        </w:tabs>
        <w:ind w:left="720" w:firstLine="0"/>
        <w:jc w:val="center"/>
        <w:rPr>
          <w:rFonts w:ascii="Arial" w:hAnsi="Arial" w:cs="Arial"/>
          <w:b/>
          <w:sz w:val="28"/>
          <w:szCs w:val="28"/>
        </w:rPr>
      </w:pPr>
      <w:r w:rsidRPr="00374D36">
        <w:rPr>
          <w:rFonts w:ascii="Arial" w:hAnsi="Arial" w:cs="Arial"/>
          <w:b/>
          <w:sz w:val="28"/>
          <w:szCs w:val="28"/>
        </w:rPr>
        <w:t>MRI Use Form</w:t>
      </w:r>
    </w:p>
    <w:p w14:paraId="47F2F825" w14:textId="77777777" w:rsidR="00374D36" w:rsidRPr="00374D36" w:rsidRDefault="00374D36" w:rsidP="00374D36">
      <w:pPr>
        <w:pStyle w:val="ListNumber"/>
        <w:tabs>
          <w:tab w:val="clear" w:pos="1080"/>
        </w:tabs>
        <w:ind w:left="720" w:firstLine="0"/>
        <w:jc w:val="center"/>
        <w:rPr>
          <w:rFonts w:ascii="Arial" w:hAnsi="Arial" w:cs="Arial"/>
          <w:b/>
          <w:sz w:val="16"/>
          <w:szCs w:val="16"/>
        </w:rPr>
      </w:pPr>
    </w:p>
    <w:p w14:paraId="45BB2B09" w14:textId="6CEF4B46" w:rsidR="00C6289E" w:rsidRPr="00043CF0" w:rsidRDefault="000E0C5D" w:rsidP="00CE2E00">
      <w:pPr>
        <w:pStyle w:val="ListNumber"/>
        <w:tabs>
          <w:tab w:val="clear" w:pos="1080"/>
        </w:tabs>
        <w:ind w:left="720" w:firstLine="0"/>
        <w:rPr>
          <w:rFonts w:ascii="Arial" w:hAnsi="Arial" w:cs="Arial"/>
          <w:sz w:val="18"/>
          <w:szCs w:val="18"/>
        </w:rPr>
      </w:pPr>
      <w:r w:rsidRPr="00043CF0">
        <w:rPr>
          <w:rFonts w:ascii="Arial" w:hAnsi="Arial" w:cs="Arial"/>
          <w:b/>
          <w:sz w:val="18"/>
          <w:szCs w:val="18"/>
        </w:rPr>
        <w:t xml:space="preserve">Magnetic Resonance Imaging (MRI) use: </w:t>
      </w:r>
      <w:r w:rsidRPr="00043CF0">
        <w:rPr>
          <w:rFonts w:ascii="Arial" w:hAnsi="Arial" w:cs="Arial"/>
          <w:sz w:val="18"/>
          <w:szCs w:val="18"/>
        </w:rPr>
        <w:t xml:space="preserve"> </w:t>
      </w:r>
      <w:r w:rsidR="00C6289E" w:rsidRPr="00043CF0">
        <w:rPr>
          <w:rFonts w:ascii="Arial" w:hAnsi="Arial" w:cs="Arial"/>
          <w:sz w:val="18"/>
          <w:szCs w:val="18"/>
        </w:rPr>
        <w:t>If an MRI will be used in this project, address the following:</w:t>
      </w:r>
    </w:p>
    <w:tbl>
      <w:tblPr>
        <w:tblStyle w:val="TableGrid"/>
        <w:tblW w:w="0" w:type="auto"/>
        <w:tblInd w:w="558" w:type="dxa"/>
        <w:tblLook w:val="04A0" w:firstRow="1" w:lastRow="0" w:firstColumn="1" w:lastColumn="0" w:noHBand="0" w:noVBand="1"/>
      </w:tblPr>
      <w:tblGrid>
        <w:gridCol w:w="3582"/>
        <w:gridCol w:w="3282"/>
        <w:gridCol w:w="265"/>
        <w:gridCol w:w="2201"/>
        <w:gridCol w:w="265"/>
      </w:tblGrid>
      <w:tr w:rsidR="00801498" w:rsidRPr="00043CF0" w14:paraId="4E526352" w14:textId="77777777" w:rsidTr="00CE2E00">
        <w:trPr>
          <w:trHeight w:val="213"/>
        </w:trPr>
        <w:tc>
          <w:tcPr>
            <w:tcW w:w="3582" w:type="dxa"/>
            <w:tcBorders>
              <w:top w:val="nil"/>
              <w:left w:val="nil"/>
              <w:bottom w:val="nil"/>
              <w:right w:val="nil"/>
            </w:tcBorders>
            <w:vAlign w:val="center"/>
          </w:tcPr>
          <w:p w14:paraId="34FB93CA" w14:textId="513864D5" w:rsidR="00C6289E" w:rsidRPr="00043CF0" w:rsidRDefault="00C6289E" w:rsidP="00801498">
            <w:pPr>
              <w:pStyle w:val="ListNumber"/>
              <w:tabs>
                <w:tab w:val="clear" w:pos="1080"/>
              </w:tabs>
              <w:ind w:left="0" w:firstLine="0"/>
              <w:rPr>
                <w:rFonts w:ascii="Arial" w:hAnsi="Arial" w:cs="Arial"/>
                <w:b/>
                <w:sz w:val="18"/>
                <w:szCs w:val="18"/>
              </w:rPr>
            </w:pPr>
            <w:r w:rsidRPr="00043CF0">
              <w:rPr>
                <w:rFonts w:ascii="Arial" w:hAnsi="Arial" w:cs="Arial"/>
                <w:sz w:val="18"/>
                <w:szCs w:val="18"/>
              </w:rPr>
              <w:t xml:space="preserve">Select the location of the MRI Procedure:   </w:t>
            </w:r>
          </w:p>
        </w:tc>
        <w:tc>
          <w:tcPr>
            <w:tcW w:w="3282" w:type="dxa"/>
            <w:tcBorders>
              <w:top w:val="nil"/>
              <w:left w:val="nil"/>
              <w:bottom w:val="nil"/>
              <w:right w:val="single" w:sz="12" w:space="0" w:color="auto"/>
            </w:tcBorders>
            <w:vAlign w:val="center"/>
          </w:tcPr>
          <w:p w14:paraId="32616F4C" w14:textId="6389DBEC" w:rsidR="00C6289E" w:rsidRPr="00043CF0" w:rsidRDefault="009D1EB2" w:rsidP="00801498">
            <w:pPr>
              <w:pStyle w:val="ListNumber"/>
              <w:tabs>
                <w:tab w:val="clear" w:pos="1080"/>
              </w:tabs>
              <w:ind w:left="0" w:firstLine="0"/>
              <w:rPr>
                <w:rFonts w:ascii="Arial" w:hAnsi="Arial" w:cs="Arial"/>
                <w:b/>
                <w:sz w:val="18"/>
                <w:szCs w:val="18"/>
              </w:rPr>
            </w:pPr>
            <w:r w:rsidRPr="00F06927">
              <w:rPr>
                <w:rFonts w:ascii="Arial" w:hAnsi="Arial" w:cs="Arial"/>
                <w:sz w:val="18"/>
                <w:szCs w:val="18"/>
              </w:rPr>
              <w:t>College of Veterinary Medicine (CVM)</w:t>
            </w:r>
          </w:p>
        </w:tc>
        <w:tc>
          <w:tcPr>
            <w:tcW w:w="265" w:type="dxa"/>
            <w:tcBorders>
              <w:top w:val="single" w:sz="12" w:space="0" w:color="auto"/>
              <w:left w:val="single" w:sz="12" w:space="0" w:color="auto"/>
              <w:bottom w:val="single" w:sz="12" w:space="0" w:color="auto"/>
              <w:right w:val="single" w:sz="12" w:space="0" w:color="auto"/>
            </w:tcBorders>
            <w:vAlign w:val="center"/>
          </w:tcPr>
          <w:p w14:paraId="5EF771F3" w14:textId="79E7A67E" w:rsidR="00C6289E" w:rsidRPr="00CE2E00" w:rsidRDefault="00C6289E" w:rsidP="00801498">
            <w:pPr>
              <w:pStyle w:val="ListNumber"/>
              <w:tabs>
                <w:tab w:val="clear" w:pos="1080"/>
              </w:tabs>
              <w:ind w:left="0" w:firstLine="0"/>
              <w:rPr>
                <w:rFonts w:ascii="Arial" w:hAnsi="Arial" w:cs="Arial"/>
                <w:b/>
                <w:sz w:val="16"/>
                <w:szCs w:val="16"/>
              </w:rPr>
            </w:pPr>
          </w:p>
        </w:tc>
        <w:tc>
          <w:tcPr>
            <w:tcW w:w="2201" w:type="dxa"/>
            <w:tcBorders>
              <w:top w:val="nil"/>
              <w:left w:val="single" w:sz="12" w:space="0" w:color="auto"/>
              <w:bottom w:val="nil"/>
              <w:right w:val="single" w:sz="12" w:space="0" w:color="auto"/>
            </w:tcBorders>
            <w:vAlign w:val="center"/>
          </w:tcPr>
          <w:p w14:paraId="55DB7215" w14:textId="022A6AFB" w:rsidR="00C6289E" w:rsidRPr="00043CF0" w:rsidRDefault="00801498" w:rsidP="009D1EB2">
            <w:pPr>
              <w:pStyle w:val="ListNumber"/>
              <w:tabs>
                <w:tab w:val="clear" w:pos="1080"/>
              </w:tabs>
              <w:ind w:left="0" w:firstLine="0"/>
              <w:jc w:val="right"/>
              <w:rPr>
                <w:rFonts w:ascii="Arial" w:hAnsi="Arial" w:cs="Arial"/>
                <w:b/>
                <w:sz w:val="18"/>
                <w:szCs w:val="18"/>
              </w:rPr>
            </w:pPr>
            <w:r w:rsidRPr="00043CF0">
              <w:rPr>
                <w:rFonts w:ascii="Arial" w:hAnsi="Arial" w:cs="Arial"/>
                <w:sz w:val="18"/>
                <w:szCs w:val="18"/>
              </w:rPr>
              <w:t xml:space="preserve">   </w:t>
            </w:r>
            <w:r w:rsidR="00C6289E" w:rsidRPr="00043CF0">
              <w:rPr>
                <w:rFonts w:ascii="Arial" w:hAnsi="Arial" w:cs="Arial"/>
                <w:sz w:val="18"/>
                <w:szCs w:val="18"/>
              </w:rPr>
              <w:t>MRI Research Center*</w:t>
            </w:r>
          </w:p>
        </w:tc>
        <w:tc>
          <w:tcPr>
            <w:tcW w:w="265" w:type="dxa"/>
            <w:tcBorders>
              <w:top w:val="single" w:sz="12" w:space="0" w:color="auto"/>
              <w:left w:val="single" w:sz="12" w:space="0" w:color="auto"/>
              <w:bottom w:val="single" w:sz="12" w:space="0" w:color="auto"/>
              <w:right w:val="single" w:sz="12" w:space="0" w:color="auto"/>
            </w:tcBorders>
            <w:vAlign w:val="center"/>
          </w:tcPr>
          <w:p w14:paraId="5EB484AA" w14:textId="77777777" w:rsidR="00C6289E" w:rsidRPr="00043CF0" w:rsidRDefault="00C6289E" w:rsidP="00801498">
            <w:pPr>
              <w:pStyle w:val="ListNumber"/>
              <w:tabs>
                <w:tab w:val="clear" w:pos="1080"/>
              </w:tabs>
              <w:ind w:left="0" w:firstLine="0"/>
              <w:rPr>
                <w:rFonts w:ascii="Arial" w:hAnsi="Arial" w:cs="Arial"/>
                <w:b/>
                <w:sz w:val="18"/>
                <w:szCs w:val="18"/>
              </w:rPr>
            </w:pPr>
          </w:p>
        </w:tc>
      </w:tr>
    </w:tbl>
    <w:p w14:paraId="4DDD7E65" w14:textId="398056CA" w:rsidR="000E0C5D" w:rsidRPr="009D1EB2" w:rsidRDefault="00C6289E" w:rsidP="00AE0807">
      <w:pPr>
        <w:pStyle w:val="ListNumber"/>
        <w:tabs>
          <w:tab w:val="clear" w:pos="1080"/>
        </w:tabs>
        <w:ind w:left="450" w:firstLine="360"/>
        <w:rPr>
          <w:rFonts w:ascii="Arial" w:hAnsi="Arial" w:cs="Arial"/>
          <w:b/>
          <w:sz w:val="16"/>
          <w:szCs w:val="16"/>
        </w:rPr>
      </w:pPr>
      <w:r w:rsidRPr="009D1EB2">
        <w:rPr>
          <w:rFonts w:ascii="Arial" w:hAnsi="Arial" w:cs="Arial"/>
          <w:b/>
          <w:sz w:val="16"/>
          <w:szCs w:val="16"/>
        </w:rPr>
        <w:t>*</w:t>
      </w:r>
      <w:r w:rsidR="00EB536C" w:rsidRPr="009D1EB2">
        <w:rPr>
          <w:rFonts w:ascii="Arial" w:hAnsi="Arial" w:cs="Arial"/>
          <w:b/>
          <w:sz w:val="16"/>
          <w:szCs w:val="16"/>
        </w:rPr>
        <w:t xml:space="preserve">If the MRI Center is the chosen location, attach the </w:t>
      </w:r>
      <w:r w:rsidR="00EB536C" w:rsidRPr="009D1EB2">
        <w:rPr>
          <w:rFonts w:ascii="Arial" w:hAnsi="Arial" w:cs="Arial"/>
          <w:b/>
          <w:i/>
          <w:sz w:val="16"/>
          <w:szCs w:val="16"/>
        </w:rPr>
        <w:t xml:space="preserve">MRI </w:t>
      </w:r>
      <w:r w:rsidRPr="009D1EB2">
        <w:rPr>
          <w:rFonts w:ascii="Arial" w:hAnsi="Arial" w:cs="Arial"/>
          <w:b/>
          <w:i/>
          <w:sz w:val="16"/>
          <w:szCs w:val="16"/>
        </w:rPr>
        <w:t xml:space="preserve">Research </w:t>
      </w:r>
      <w:r w:rsidR="009E194C" w:rsidRPr="009D1EB2">
        <w:rPr>
          <w:rFonts w:ascii="Arial" w:hAnsi="Arial" w:cs="Arial"/>
          <w:b/>
          <w:i/>
          <w:sz w:val="16"/>
          <w:szCs w:val="16"/>
        </w:rPr>
        <w:t xml:space="preserve">Center Animal Scan </w:t>
      </w:r>
      <w:r w:rsidR="00EB536C" w:rsidRPr="009D1EB2">
        <w:rPr>
          <w:rFonts w:ascii="Arial" w:hAnsi="Arial" w:cs="Arial"/>
          <w:b/>
          <w:i/>
          <w:sz w:val="16"/>
          <w:szCs w:val="16"/>
        </w:rPr>
        <w:t xml:space="preserve">Procedure Approval </w:t>
      </w:r>
      <w:r w:rsidR="0017574A" w:rsidRPr="009D1EB2">
        <w:rPr>
          <w:rFonts w:ascii="Arial" w:hAnsi="Arial" w:cs="Arial"/>
          <w:b/>
          <w:i/>
          <w:sz w:val="16"/>
          <w:szCs w:val="16"/>
        </w:rPr>
        <w:t>Letter</w:t>
      </w:r>
      <w:r w:rsidR="00EB536C" w:rsidRPr="009D1EB2">
        <w:rPr>
          <w:rFonts w:ascii="Arial" w:hAnsi="Arial" w:cs="Arial"/>
          <w:b/>
          <w:sz w:val="16"/>
          <w:szCs w:val="16"/>
        </w:rPr>
        <w:t>.</w:t>
      </w:r>
    </w:p>
    <w:p w14:paraId="4546B857" w14:textId="77777777" w:rsidR="003624FD" w:rsidRPr="00043CF0" w:rsidRDefault="003624FD" w:rsidP="006D1428">
      <w:pPr>
        <w:pStyle w:val="ListNumber"/>
        <w:tabs>
          <w:tab w:val="clear" w:pos="1080"/>
        </w:tabs>
        <w:ind w:left="1080" w:firstLine="0"/>
        <w:rPr>
          <w:rFonts w:ascii="Arial" w:hAnsi="Arial" w:cs="Arial"/>
          <w:sz w:val="18"/>
          <w:szCs w:val="18"/>
        </w:rPr>
      </w:pPr>
    </w:p>
    <w:p w14:paraId="451ABEAB" w14:textId="77777777" w:rsidR="003624FD" w:rsidRPr="00043CF0" w:rsidRDefault="003624FD" w:rsidP="003A7B53">
      <w:pPr>
        <w:pStyle w:val="ListParagraph"/>
        <w:numPr>
          <w:ilvl w:val="0"/>
          <w:numId w:val="39"/>
        </w:numPr>
        <w:ind w:left="810"/>
        <w:rPr>
          <w:rFonts w:ascii="Arial" w:eastAsia="Calibri" w:hAnsi="Arial" w:cs="Arial"/>
          <w:sz w:val="18"/>
          <w:szCs w:val="18"/>
        </w:rPr>
      </w:pPr>
      <w:r w:rsidRPr="00043CF0">
        <w:rPr>
          <w:rFonts w:ascii="Arial" w:eastAsia="Calibri" w:hAnsi="Arial" w:cs="Arial"/>
          <w:sz w:val="18"/>
          <w:szCs w:val="18"/>
        </w:rPr>
        <w:t>What is the location of where the animals will be housed before and after the MRI scan?</w:t>
      </w:r>
    </w:p>
    <w:tbl>
      <w:tblPr>
        <w:tblStyle w:val="TableGrid"/>
        <w:tblW w:w="0" w:type="auto"/>
        <w:tblInd w:w="918" w:type="dxa"/>
        <w:tblLook w:val="04A0" w:firstRow="1" w:lastRow="0" w:firstColumn="1" w:lastColumn="0" w:noHBand="0" w:noVBand="1"/>
      </w:tblPr>
      <w:tblGrid>
        <w:gridCol w:w="9422"/>
      </w:tblGrid>
      <w:tr w:rsidR="003624FD" w:rsidRPr="00043CF0" w14:paraId="6E16ACAD" w14:textId="77777777" w:rsidTr="003A7B53">
        <w:tc>
          <w:tcPr>
            <w:tcW w:w="9648" w:type="dxa"/>
          </w:tcPr>
          <w:p w14:paraId="2E117087" w14:textId="77777777" w:rsidR="003624FD" w:rsidRPr="00043CF0" w:rsidRDefault="003624FD" w:rsidP="003D623E">
            <w:pPr>
              <w:pStyle w:val="ListNumber"/>
              <w:tabs>
                <w:tab w:val="clear" w:pos="1080"/>
              </w:tabs>
              <w:ind w:left="0" w:firstLine="0"/>
              <w:rPr>
                <w:rFonts w:ascii="Arial" w:hAnsi="Arial" w:cs="Arial"/>
                <w:b/>
                <w:sz w:val="18"/>
                <w:szCs w:val="18"/>
              </w:rPr>
            </w:pPr>
          </w:p>
        </w:tc>
      </w:tr>
    </w:tbl>
    <w:p w14:paraId="76EB6D8B" w14:textId="77777777" w:rsidR="003624FD" w:rsidRPr="00043CF0" w:rsidRDefault="003624FD" w:rsidP="003624FD">
      <w:pPr>
        <w:rPr>
          <w:rFonts w:ascii="Arial" w:eastAsia="Calibri" w:hAnsi="Arial" w:cs="Arial"/>
          <w:sz w:val="18"/>
          <w:szCs w:val="18"/>
        </w:rPr>
      </w:pPr>
    </w:p>
    <w:p w14:paraId="40D661B6" w14:textId="53537A53" w:rsidR="003624FD" w:rsidRPr="00043CF0" w:rsidRDefault="002E23C3" w:rsidP="003A7B53">
      <w:pPr>
        <w:pStyle w:val="ListParagraph"/>
        <w:numPr>
          <w:ilvl w:val="0"/>
          <w:numId w:val="39"/>
        </w:numPr>
        <w:ind w:left="810"/>
        <w:rPr>
          <w:rFonts w:ascii="Arial" w:eastAsia="Calibri" w:hAnsi="Arial" w:cs="Arial"/>
          <w:sz w:val="18"/>
          <w:szCs w:val="18"/>
        </w:rPr>
      </w:pPr>
      <w:r w:rsidRPr="00043CF0">
        <w:rPr>
          <w:rFonts w:ascii="Arial" w:eastAsia="Calibri" w:hAnsi="Arial" w:cs="Arial"/>
          <w:sz w:val="18"/>
          <w:szCs w:val="18"/>
        </w:rPr>
        <w:t>Describe methods of transportation</w:t>
      </w:r>
      <w:r w:rsidR="003624FD" w:rsidRPr="00043CF0">
        <w:rPr>
          <w:rFonts w:ascii="Arial" w:eastAsia="Calibri" w:hAnsi="Arial" w:cs="Arial"/>
          <w:sz w:val="18"/>
          <w:szCs w:val="18"/>
        </w:rPr>
        <w:t xml:space="preserve"> to </w:t>
      </w:r>
      <w:r w:rsidRPr="00043CF0">
        <w:rPr>
          <w:rFonts w:ascii="Arial" w:eastAsia="Calibri" w:hAnsi="Arial" w:cs="Arial"/>
          <w:sz w:val="18"/>
          <w:szCs w:val="18"/>
        </w:rPr>
        <w:t xml:space="preserve">and from </w:t>
      </w:r>
      <w:r w:rsidR="00C6289E" w:rsidRPr="00043CF0">
        <w:rPr>
          <w:rFonts w:ascii="Arial" w:eastAsia="Calibri" w:hAnsi="Arial" w:cs="Arial"/>
          <w:sz w:val="18"/>
          <w:szCs w:val="18"/>
        </w:rPr>
        <w:t>the MRI Research C</w:t>
      </w:r>
      <w:r w:rsidR="003624FD" w:rsidRPr="00043CF0">
        <w:rPr>
          <w:rFonts w:ascii="Arial" w:eastAsia="Calibri" w:hAnsi="Arial" w:cs="Arial"/>
          <w:sz w:val="18"/>
          <w:szCs w:val="18"/>
        </w:rPr>
        <w:t>enter?</w:t>
      </w:r>
    </w:p>
    <w:tbl>
      <w:tblPr>
        <w:tblStyle w:val="TableGrid"/>
        <w:tblW w:w="0" w:type="auto"/>
        <w:tblInd w:w="918" w:type="dxa"/>
        <w:tblLook w:val="04A0" w:firstRow="1" w:lastRow="0" w:firstColumn="1" w:lastColumn="0" w:noHBand="0" w:noVBand="1"/>
      </w:tblPr>
      <w:tblGrid>
        <w:gridCol w:w="9422"/>
      </w:tblGrid>
      <w:tr w:rsidR="003624FD" w:rsidRPr="00043CF0" w14:paraId="78BB86C7" w14:textId="77777777" w:rsidTr="003A7B53">
        <w:tc>
          <w:tcPr>
            <w:tcW w:w="9648" w:type="dxa"/>
          </w:tcPr>
          <w:p w14:paraId="7B6F5277" w14:textId="77777777" w:rsidR="003624FD" w:rsidRPr="00043CF0" w:rsidRDefault="003624FD" w:rsidP="003D623E">
            <w:pPr>
              <w:pStyle w:val="ListNumber"/>
              <w:tabs>
                <w:tab w:val="clear" w:pos="1080"/>
              </w:tabs>
              <w:ind w:left="0" w:firstLine="0"/>
              <w:rPr>
                <w:rFonts w:ascii="Arial" w:hAnsi="Arial" w:cs="Arial"/>
                <w:b/>
                <w:sz w:val="18"/>
                <w:szCs w:val="18"/>
              </w:rPr>
            </w:pPr>
          </w:p>
        </w:tc>
      </w:tr>
    </w:tbl>
    <w:p w14:paraId="0C3257D1" w14:textId="77777777" w:rsidR="0017574A" w:rsidRPr="00043CF0" w:rsidRDefault="0017574A" w:rsidP="002E23C3">
      <w:pPr>
        <w:pStyle w:val="ListNumber"/>
        <w:tabs>
          <w:tab w:val="clear" w:pos="1080"/>
        </w:tabs>
        <w:ind w:left="0" w:firstLine="0"/>
        <w:rPr>
          <w:rFonts w:ascii="Arial" w:hAnsi="Arial" w:cs="Arial"/>
          <w:sz w:val="18"/>
          <w:szCs w:val="18"/>
        </w:rPr>
      </w:pPr>
    </w:p>
    <w:p w14:paraId="5A40A30A" w14:textId="3F5317EF" w:rsidR="002E23C3" w:rsidRPr="00043CF0" w:rsidRDefault="002E23C3" w:rsidP="003A7B53">
      <w:pPr>
        <w:pStyle w:val="ListParagraph"/>
        <w:numPr>
          <w:ilvl w:val="0"/>
          <w:numId w:val="39"/>
        </w:numPr>
        <w:ind w:left="810"/>
        <w:rPr>
          <w:rFonts w:ascii="Arial" w:eastAsia="Calibri" w:hAnsi="Arial" w:cs="Arial"/>
          <w:sz w:val="18"/>
          <w:szCs w:val="18"/>
        </w:rPr>
      </w:pPr>
      <w:r w:rsidRPr="00043CF0">
        <w:rPr>
          <w:rFonts w:ascii="Arial" w:eastAsia="Calibri" w:hAnsi="Arial" w:cs="Arial"/>
          <w:sz w:val="18"/>
          <w:szCs w:val="18"/>
        </w:rPr>
        <w:t xml:space="preserve">Will the animals be held at the MRI </w:t>
      </w:r>
      <w:r w:rsidR="00C6289E" w:rsidRPr="00043CF0">
        <w:rPr>
          <w:rFonts w:ascii="Arial" w:eastAsia="Calibri" w:hAnsi="Arial" w:cs="Arial"/>
          <w:sz w:val="18"/>
          <w:szCs w:val="18"/>
        </w:rPr>
        <w:t xml:space="preserve">Research </w:t>
      </w:r>
      <w:r w:rsidRPr="00043CF0">
        <w:rPr>
          <w:rFonts w:ascii="Arial" w:eastAsia="Calibri" w:hAnsi="Arial" w:cs="Arial"/>
          <w:sz w:val="18"/>
          <w:szCs w:val="18"/>
        </w:rPr>
        <w:t>Center over 12 hours? If so, describe procedures for animal care below:</w:t>
      </w:r>
    </w:p>
    <w:tbl>
      <w:tblPr>
        <w:tblStyle w:val="TableGrid"/>
        <w:tblW w:w="0" w:type="auto"/>
        <w:tblInd w:w="918" w:type="dxa"/>
        <w:tblLook w:val="04A0" w:firstRow="1" w:lastRow="0" w:firstColumn="1" w:lastColumn="0" w:noHBand="0" w:noVBand="1"/>
      </w:tblPr>
      <w:tblGrid>
        <w:gridCol w:w="9422"/>
      </w:tblGrid>
      <w:tr w:rsidR="002E23C3" w:rsidRPr="00043CF0" w14:paraId="429C83E3" w14:textId="77777777" w:rsidTr="003A7B53">
        <w:tc>
          <w:tcPr>
            <w:tcW w:w="9648" w:type="dxa"/>
          </w:tcPr>
          <w:p w14:paraId="7CBB9052" w14:textId="77777777" w:rsidR="002E23C3" w:rsidRPr="00043CF0" w:rsidRDefault="002E23C3" w:rsidP="003D623E">
            <w:pPr>
              <w:pStyle w:val="ListNumber"/>
              <w:tabs>
                <w:tab w:val="clear" w:pos="1080"/>
              </w:tabs>
              <w:ind w:left="0" w:firstLine="0"/>
              <w:rPr>
                <w:rFonts w:ascii="Arial" w:hAnsi="Arial" w:cs="Arial"/>
                <w:b/>
                <w:sz w:val="18"/>
                <w:szCs w:val="18"/>
              </w:rPr>
            </w:pPr>
          </w:p>
        </w:tc>
      </w:tr>
    </w:tbl>
    <w:p w14:paraId="429B48B2" w14:textId="77777777" w:rsidR="002E23C3" w:rsidRPr="00043CF0" w:rsidRDefault="002E23C3" w:rsidP="002E23C3">
      <w:pPr>
        <w:pStyle w:val="ListNumber"/>
        <w:tabs>
          <w:tab w:val="clear" w:pos="1080"/>
        </w:tabs>
        <w:ind w:left="0" w:firstLine="0"/>
        <w:rPr>
          <w:rFonts w:ascii="Arial" w:hAnsi="Arial" w:cs="Arial"/>
          <w:sz w:val="18"/>
          <w:szCs w:val="18"/>
        </w:rPr>
      </w:pPr>
    </w:p>
    <w:p w14:paraId="0D507F71" w14:textId="77777777" w:rsidR="00891E01" w:rsidRPr="00043CF0" w:rsidRDefault="00891E01" w:rsidP="003A7B53">
      <w:pPr>
        <w:pStyle w:val="ListParagraph"/>
        <w:numPr>
          <w:ilvl w:val="0"/>
          <w:numId w:val="39"/>
        </w:numPr>
        <w:ind w:left="810"/>
        <w:rPr>
          <w:rFonts w:ascii="Arial" w:eastAsia="Calibri" w:hAnsi="Arial" w:cs="Arial"/>
          <w:sz w:val="18"/>
          <w:szCs w:val="18"/>
        </w:rPr>
      </w:pPr>
      <w:r w:rsidRPr="00043CF0">
        <w:rPr>
          <w:rFonts w:ascii="Arial" w:eastAsia="Calibri" w:hAnsi="Arial" w:cs="Arial"/>
          <w:sz w:val="18"/>
          <w:szCs w:val="18"/>
        </w:rPr>
        <w:t>Please describe the anesthetic protocol to be used for the MRI scan (include all drugs, doses, routes of administration and monitoring methods).</w:t>
      </w:r>
      <w:bookmarkStart w:id="0" w:name="_GoBack"/>
      <w:bookmarkEnd w:id="0"/>
    </w:p>
    <w:tbl>
      <w:tblPr>
        <w:tblStyle w:val="TableGrid"/>
        <w:tblW w:w="0" w:type="auto"/>
        <w:tblInd w:w="918" w:type="dxa"/>
        <w:tblLook w:val="04A0" w:firstRow="1" w:lastRow="0" w:firstColumn="1" w:lastColumn="0" w:noHBand="0" w:noVBand="1"/>
      </w:tblPr>
      <w:tblGrid>
        <w:gridCol w:w="9422"/>
      </w:tblGrid>
      <w:tr w:rsidR="00891E01" w:rsidRPr="00043CF0" w14:paraId="7E68F7E4" w14:textId="77777777" w:rsidTr="003A7B53">
        <w:tc>
          <w:tcPr>
            <w:tcW w:w="9648" w:type="dxa"/>
          </w:tcPr>
          <w:p w14:paraId="6435C8E5" w14:textId="77777777" w:rsidR="00891E01" w:rsidRPr="00043CF0" w:rsidRDefault="00891E01" w:rsidP="00FE7554">
            <w:pPr>
              <w:pStyle w:val="ListNumber"/>
              <w:tabs>
                <w:tab w:val="clear" w:pos="1080"/>
              </w:tabs>
              <w:ind w:left="0" w:firstLine="0"/>
              <w:rPr>
                <w:rFonts w:ascii="Arial" w:hAnsi="Arial" w:cs="Arial"/>
                <w:b/>
                <w:sz w:val="18"/>
                <w:szCs w:val="18"/>
              </w:rPr>
            </w:pPr>
            <w:r w:rsidRPr="00043CF0">
              <w:rPr>
                <w:rFonts w:ascii="Arial" w:eastAsia="Calibri" w:hAnsi="Arial" w:cs="Arial"/>
                <w:sz w:val="18"/>
                <w:szCs w:val="18"/>
              </w:rPr>
              <w:t xml:space="preserve"> </w:t>
            </w:r>
          </w:p>
        </w:tc>
      </w:tr>
    </w:tbl>
    <w:p w14:paraId="1BFAEBF4" w14:textId="77777777" w:rsidR="00891E01" w:rsidRPr="00043CF0" w:rsidRDefault="00891E01" w:rsidP="00891E01">
      <w:pPr>
        <w:tabs>
          <w:tab w:val="left" w:pos="1463"/>
        </w:tabs>
        <w:rPr>
          <w:rFonts w:ascii="Arial" w:eastAsia="Calibri" w:hAnsi="Arial" w:cs="Arial"/>
          <w:sz w:val="18"/>
          <w:szCs w:val="18"/>
        </w:rPr>
      </w:pPr>
      <w:r w:rsidRPr="00043CF0">
        <w:rPr>
          <w:rFonts w:ascii="Arial" w:eastAsia="Calibri" w:hAnsi="Arial" w:cs="Arial"/>
          <w:sz w:val="18"/>
          <w:szCs w:val="18"/>
        </w:rPr>
        <w:tab/>
      </w:r>
    </w:p>
    <w:p w14:paraId="043AA884" w14:textId="77777777" w:rsidR="00891E01" w:rsidRPr="00043CF0" w:rsidRDefault="00891E01" w:rsidP="003A7B53">
      <w:pPr>
        <w:pStyle w:val="ListParagraph"/>
        <w:numPr>
          <w:ilvl w:val="0"/>
          <w:numId w:val="39"/>
        </w:numPr>
        <w:ind w:left="810"/>
        <w:rPr>
          <w:rFonts w:ascii="Arial" w:eastAsia="Calibri" w:hAnsi="Arial" w:cs="Arial"/>
          <w:sz w:val="18"/>
          <w:szCs w:val="18"/>
        </w:rPr>
      </w:pPr>
      <w:r w:rsidRPr="00043CF0">
        <w:rPr>
          <w:rFonts w:ascii="Arial" w:eastAsia="Calibri" w:hAnsi="Arial" w:cs="Arial"/>
          <w:sz w:val="18"/>
          <w:szCs w:val="18"/>
        </w:rPr>
        <w:t>What is considered to be the end point of anesthesia recovery? (i.e. animals are sufficiently awake so that constant monitoring is not required, also include location where animals will be recovered)</w:t>
      </w:r>
    </w:p>
    <w:tbl>
      <w:tblPr>
        <w:tblStyle w:val="TableGrid"/>
        <w:tblW w:w="0" w:type="auto"/>
        <w:tblInd w:w="918" w:type="dxa"/>
        <w:tblLook w:val="04A0" w:firstRow="1" w:lastRow="0" w:firstColumn="1" w:lastColumn="0" w:noHBand="0" w:noVBand="1"/>
      </w:tblPr>
      <w:tblGrid>
        <w:gridCol w:w="9422"/>
      </w:tblGrid>
      <w:tr w:rsidR="00891E01" w:rsidRPr="00043CF0" w14:paraId="3F7B8D8E" w14:textId="77777777" w:rsidTr="003A7B53">
        <w:tc>
          <w:tcPr>
            <w:tcW w:w="9648" w:type="dxa"/>
          </w:tcPr>
          <w:p w14:paraId="595F7E42" w14:textId="77777777" w:rsidR="00891E01" w:rsidRPr="00043CF0" w:rsidRDefault="00891E01" w:rsidP="00FE7554">
            <w:pPr>
              <w:pStyle w:val="ListNumber"/>
              <w:tabs>
                <w:tab w:val="clear" w:pos="1080"/>
              </w:tabs>
              <w:ind w:left="0" w:firstLine="0"/>
              <w:rPr>
                <w:rFonts w:ascii="Arial" w:hAnsi="Arial" w:cs="Arial"/>
                <w:b/>
                <w:sz w:val="18"/>
                <w:szCs w:val="18"/>
              </w:rPr>
            </w:pPr>
          </w:p>
        </w:tc>
      </w:tr>
    </w:tbl>
    <w:p w14:paraId="01F269CA" w14:textId="77777777" w:rsidR="00891E01" w:rsidRPr="00043CF0" w:rsidRDefault="00891E01" w:rsidP="00891E01">
      <w:pPr>
        <w:rPr>
          <w:rFonts w:ascii="Arial" w:eastAsia="Calibri" w:hAnsi="Arial" w:cs="Arial"/>
          <w:sz w:val="18"/>
          <w:szCs w:val="18"/>
        </w:rPr>
      </w:pPr>
    </w:p>
    <w:p w14:paraId="4BD11EC2" w14:textId="77777777" w:rsidR="00891E01" w:rsidRPr="00043CF0" w:rsidRDefault="00891E01" w:rsidP="003A7B53">
      <w:pPr>
        <w:pStyle w:val="ListParagraph"/>
        <w:numPr>
          <w:ilvl w:val="0"/>
          <w:numId w:val="39"/>
        </w:numPr>
        <w:ind w:left="810"/>
        <w:rPr>
          <w:rFonts w:ascii="Arial" w:eastAsia="Calibri" w:hAnsi="Arial" w:cs="Arial"/>
          <w:sz w:val="18"/>
          <w:szCs w:val="18"/>
        </w:rPr>
      </w:pPr>
      <w:r w:rsidRPr="00043CF0">
        <w:rPr>
          <w:rFonts w:ascii="Arial" w:eastAsia="Calibri" w:hAnsi="Arial" w:cs="Arial"/>
          <w:sz w:val="18"/>
          <w:szCs w:val="18"/>
        </w:rPr>
        <w:t>Who will provide appropriate emergency drugs and equipment in recovery area?</w:t>
      </w:r>
    </w:p>
    <w:tbl>
      <w:tblPr>
        <w:tblStyle w:val="TableGrid"/>
        <w:tblW w:w="0" w:type="auto"/>
        <w:tblInd w:w="918" w:type="dxa"/>
        <w:tblLook w:val="04A0" w:firstRow="1" w:lastRow="0" w:firstColumn="1" w:lastColumn="0" w:noHBand="0" w:noVBand="1"/>
      </w:tblPr>
      <w:tblGrid>
        <w:gridCol w:w="9422"/>
      </w:tblGrid>
      <w:tr w:rsidR="00891E01" w:rsidRPr="006E664C" w14:paraId="7E81784C" w14:textId="77777777" w:rsidTr="003A7B53">
        <w:tc>
          <w:tcPr>
            <w:tcW w:w="9648" w:type="dxa"/>
          </w:tcPr>
          <w:p w14:paraId="3095D10C" w14:textId="77777777" w:rsidR="00891E01" w:rsidRPr="006E664C" w:rsidRDefault="00891E01" w:rsidP="00FE7554">
            <w:pPr>
              <w:pStyle w:val="ListNumber"/>
              <w:tabs>
                <w:tab w:val="clear" w:pos="1080"/>
              </w:tabs>
              <w:ind w:left="0" w:firstLine="0"/>
              <w:rPr>
                <w:rFonts w:ascii="Arial" w:hAnsi="Arial" w:cs="Arial"/>
                <w:b/>
                <w:sz w:val="18"/>
                <w:szCs w:val="18"/>
              </w:rPr>
            </w:pPr>
          </w:p>
        </w:tc>
      </w:tr>
    </w:tbl>
    <w:p w14:paraId="5628B2B5" w14:textId="77777777" w:rsidR="00891E01" w:rsidRPr="006E664C" w:rsidRDefault="00891E01" w:rsidP="00891E01">
      <w:pPr>
        <w:pStyle w:val="ListParagraph"/>
        <w:ind w:left="1080"/>
        <w:rPr>
          <w:rFonts w:ascii="Arial" w:eastAsia="Calibri" w:hAnsi="Arial" w:cs="Arial"/>
          <w:sz w:val="18"/>
          <w:szCs w:val="18"/>
        </w:rPr>
      </w:pPr>
    </w:p>
    <w:p w14:paraId="025FB1B7" w14:textId="50D08E69" w:rsidR="0017574A" w:rsidRPr="006E664C" w:rsidRDefault="0017574A" w:rsidP="003A7B53">
      <w:pPr>
        <w:pStyle w:val="ListParagraph"/>
        <w:numPr>
          <w:ilvl w:val="0"/>
          <w:numId w:val="39"/>
        </w:numPr>
        <w:ind w:left="810"/>
        <w:rPr>
          <w:rFonts w:ascii="Arial" w:eastAsia="Calibri" w:hAnsi="Arial" w:cs="Arial"/>
          <w:sz w:val="18"/>
          <w:szCs w:val="18"/>
        </w:rPr>
      </w:pPr>
      <w:r w:rsidRPr="006E664C">
        <w:rPr>
          <w:rFonts w:ascii="Arial" w:eastAsia="Calibri" w:hAnsi="Arial" w:cs="Arial"/>
          <w:sz w:val="18"/>
          <w:szCs w:val="18"/>
        </w:rPr>
        <w:t>Will 1.5, 3T or 7T be used?</w:t>
      </w:r>
    </w:p>
    <w:tbl>
      <w:tblPr>
        <w:tblStyle w:val="TableGrid"/>
        <w:tblW w:w="0" w:type="auto"/>
        <w:tblInd w:w="1278" w:type="dxa"/>
        <w:tblLook w:val="04A0" w:firstRow="1" w:lastRow="0" w:firstColumn="1" w:lastColumn="0" w:noHBand="0" w:noVBand="1"/>
      </w:tblPr>
      <w:tblGrid>
        <w:gridCol w:w="270"/>
        <w:gridCol w:w="540"/>
      </w:tblGrid>
      <w:tr w:rsidR="00801498" w:rsidRPr="006E664C" w14:paraId="2CDE1D21" w14:textId="77777777" w:rsidTr="00801498">
        <w:tc>
          <w:tcPr>
            <w:tcW w:w="270" w:type="dxa"/>
            <w:tcBorders>
              <w:top w:val="single" w:sz="12" w:space="0" w:color="auto"/>
              <w:left w:val="single" w:sz="12" w:space="0" w:color="auto"/>
              <w:bottom w:val="single" w:sz="12" w:space="0" w:color="auto"/>
              <w:right w:val="single" w:sz="12" w:space="0" w:color="auto"/>
            </w:tcBorders>
          </w:tcPr>
          <w:p w14:paraId="5FFE4F38" w14:textId="77777777" w:rsidR="00801498" w:rsidRPr="006E664C" w:rsidRDefault="00801498" w:rsidP="00801498">
            <w:pPr>
              <w:pStyle w:val="ListParagraph"/>
              <w:ind w:left="0"/>
              <w:rPr>
                <w:rFonts w:ascii="Arial" w:eastAsia="Calibri" w:hAnsi="Arial" w:cs="Arial"/>
                <w:sz w:val="18"/>
                <w:szCs w:val="18"/>
              </w:rPr>
            </w:pPr>
          </w:p>
        </w:tc>
        <w:tc>
          <w:tcPr>
            <w:tcW w:w="540" w:type="dxa"/>
            <w:tcBorders>
              <w:top w:val="nil"/>
              <w:left w:val="single" w:sz="12" w:space="0" w:color="auto"/>
              <w:bottom w:val="nil"/>
              <w:right w:val="nil"/>
            </w:tcBorders>
          </w:tcPr>
          <w:p w14:paraId="3A320B09" w14:textId="69754439" w:rsidR="00801498" w:rsidRPr="006E664C" w:rsidRDefault="00801498" w:rsidP="00801498">
            <w:pPr>
              <w:spacing w:line="276" w:lineRule="auto"/>
              <w:rPr>
                <w:rFonts w:ascii="Arial" w:eastAsia="Calibri" w:hAnsi="Arial" w:cs="Arial"/>
                <w:sz w:val="18"/>
                <w:szCs w:val="18"/>
              </w:rPr>
            </w:pPr>
            <w:r w:rsidRPr="006E664C">
              <w:rPr>
                <w:rFonts w:ascii="Arial" w:eastAsia="Calibri" w:hAnsi="Arial" w:cs="Arial"/>
                <w:sz w:val="18"/>
                <w:szCs w:val="18"/>
              </w:rPr>
              <w:t>1.5</w:t>
            </w:r>
          </w:p>
        </w:tc>
      </w:tr>
      <w:tr w:rsidR="00801498" w:rsidRPr="006E664C" w14:paraId="4F465D5F" w14:textId="77777777" w:rsidTr="00801498">
        <w:tc>
          <w:tcPr>
            <w:tcW w:w="270" w:type="dxa"/>
            <w:tcBorders>
              <w:top w:val="single" w:sz="12" w:space="0" w:color="auto"/>
              <w:left w:val="single" w:sz="12" w:space="0" w:color="auto"/>
              <w:bottom w:val="single" w:sz="12" w:space="0" w:color="auto"/>
              <w:right w:val="single" w:sz="12" w:space="0" w:color="auto"/>
            </w:tcBorders>
          </w:tcPr>
          <w:p w14:paraId="6010520E" w14:textId="77777777" w:rsidR="00801498" w:rsidRPr="006E664C" w:rsidRDefault="00801498" w:rsidP="00801498">
            <w:pPr>
              <w:pStyle w:val="ListParagraph"/>
              <w:ind w:left="0"/>
              <w:rPr>
                <w:rFonts w:ascii="Arial" w:eastAsia="Calibri" w:hAnsi="Arial" w:cs="Arial"/>
                <w:sz w:val="18"/>
                <w:szCs w:val="18"/>
              </w:rPr>
            </w:pPr>
          </w:p>
        </w:tc>
        <w:tc>
          <w:tcPr>
            <w:tcW w:w="540" w:type="dxa"/>
            <w:tcBorders>
              <w:top w:val="nil"/>
              <w:left w:val="single" w:sz="12" w:space="0" w:color="auto"/>
              <w:bottom w:val="nil"/>
              <w:right w:val="nil"/>
            </w:tcBorders>
          </w:tcPr>
          <w:p w14:paraId="6D28BF78" w14:textId="152938D0" w:rsidR="00801498" w:rsidRPr="006E664C" w:rsidRDefault="00801498" w:rsidP="00801498">
            <w:pPr>
              <w:spacing w:line="276" w:lineRule="auto"/>
              <w:rPr>
                <w:rFonts w:ascii="Arial" w:eastAsia="Calibri" w:hAnsi="Arial" w:cs="Arial"/>
                <w:sz w:val="18"/>
                <w:szCs w:val="18"/>
              </w:rPr>
            </w:pPr>
            <w:r w:rsidRPr="006E664C">
              <w:rPr>
                <w:rFonts w:ascii="Arial" w:eastAsia="Calibri" w:hAnsi="Arial" w:cs="Arial"/>
                <w:sz w:val="18"/>
                <w:szCs w:val="18"/>
              </w:rPr>
              <w:t>3T</w:t>
            </w:r>
          </w:p>
        </w:tc>
      </w:tr>
      <w:tr w:rsidR="00801498" w:rsidRPr="006E664C" w14:paraId="501681BB" w14:textId="77777777" w:rsidTr="00801498">
        <w:tc>
          <w:tcPr>
            <w:tcW w:w="270" w:type="dxa"/>
            <w:tcBorders>
              <w:top w:val="single" w:sz="12" w:space="0" w:color="auto"/>
              <w:left w:val="single" w:sz="12" w:space="0" w:color="auto"/>
              <w:bottom w:val="single" w:sz="12" w:space="0" w:color="auto"/>
              <w:right w:val="single" w:sz="12" w:space="0" w:color="auto"/>
            </w:tcBorders>
          </w:tcPr>
          <w:p w14:paraId="5978EC3D" w14:textId="77777777" w:rsidR="00801498" w:rsidRPr="006E664C" w:rsidRDefault="00801498" w:rsidP="00801498">
            <w:pPr>
              <w:pStyle w:val="ListParagraph"/>
              <w:ind w:left="0"/>
              <w:rPr>
                <w:rFonts w:ascii="Arial" w:eastAsia="Calibri" w:hAnsi="Arial" w:cs="Arial"/>
                <w:sz w:val="18"/>
                <w:szCs w:val="18"/>
              </w:rPr>
            </w:pPr>
          </w:p>
        </w:tc>
        <w:tc>
          <w:tcPr>
            <w:tcW w:w="540" w:type="dxa"/>
            <w:tcBorders>
              <w:top w:val="nil"/>
              <w:left w:val="single" w:sz="12" w:space="0" w:color="auto"/>
              <w:bottom w:val="nil"/>
              <w:right w:val="nil"/>
            </w:tcBorders>
          </w:tcPr>
          <w:p w14:paraId="0F0BBB20" w14:textId="4B12B83B" w:rsidR="00801498" w:rsidRPr="006E664C" w:rsidRDefault="00801498" w:rsidP="00801498">
            <w:pPr>
              <w:pStyle w:val="ListParagraph"/>
              <w:ind w:left="0"/>
              <w:rPr>
                <w:rFonts w:ascii="Arial" w:eastAsia="Calibri" w:hAnsi="Arial" w:cs="Arial"/>
                <w:sz w:val="18"/>
                <w:szCs w:val="18"/>
              </w:rPr>
            </w:pPr>
            <w:r w:rsidRPr="006E664C">
              <w:rPr>
                <w:rFonts w:ascii="Arial" w:eastAsia="Calibri" w:hAnsi="Arial" w:cs="Arial"/>
                <w:sz w:val="18"/>
                <w:szCs w:val="18"/>
              </w:rPr>
              <w:t>7T</w:t>
            </w:r>
          </w:p>
        </w:tc>
      </w:tr>
    </w:tbl>
    <w:p w14:paraId="70E48278" w14:textId="77777777" w:rsidR="0017574A" w:rsidRPr="006E664C" w:rsidRDefault="0017574A" w:rsidP="0017574A">
      <w:pPr>
        <w:spacing w:line="276" w:lineRule="auto"/>
        <w:ind w:left="1260"/>
        <w:rPr>
          <w:rFonts w:ascii="Arial" w:eastAsia="Calibri" w:hAnsi="Arial" w:cs="Arial"/>
          <w:sz w:val="18"/>
          <w:szCs w:val="18"/>
        </w:rPr>
      </w:pPr>
    </w:p>
    <w:p w14:paraId="096E33ED" w14:textId="4E25AF1B" w:rsidR="0017574A" w:rsidRPr="006E664C" w:rsidRDefault="0017574A" w:rsidP="003A7B53">
      <w:pPr>
        <w:pStyle w:val="ListParagraph"/>
        <w:numPr>
          <w:ilvl w:val="0"/>
          <w:numId w:val="39"/>
        </w:numPr>
        <w:ind w:left="810"/>
        <w:rPr>
          <w:rFonts w:ascii="Arial" w:eastAsia="Calibri" w:hAnsi="Arial" w:cs="Arial"/>
          <w:sz w:val="18"/>
          <w:szCs w:val="18"/>
        </w:rPr>
      </w:pPr>
      <w:r w:rsidRPr="006E664C">
        <w:rPr>
          <w:rFonts w:ascii="Arial" w:eastAsia="Calibri" w:hAnsi="Arial" w:cs="Arial"/>
          <w:sz w:val="18"/>
          <w:szCs w:val="18"/>
        </w:rPr>
        <w:t xml:space="preserve">What </w:t>
      </w:r>
      <w:r w:rsidR="001665D4" w:rsidRPr="00F06927">
        <w:rPr>
          <w:rFonts w:ascii="Arial" w:eastAsia="Calibri" w:hAnsi="Arial" w:cs="Arial"/>
          <w:sz w:val="18"/>
          <w:szCs w:val="18"/>
        </w:rPr>
        <w:t>part</w:t>
      </w:r>
      <w:r w:rsidR="001665D4">
        <w:rPr>
          <w:rFonts w:ascii="Arial" w:eastAsia="Calibri" w:hAnsi="Arial" w:cs="Arial"/>
          <w:sz w:val="18"/>
          <w:szCs w:val="18"/>
        </w:rPr>
        <w:t xml:space="preserve"> </w:t>
      </w:r>
      <w:r w:rsidRPr="006E664C">
        <w:rPr>
          <w:rFonts w:ascii="Arial" w:eastAsia="Calibri" w:hAnsi="Arial" w:cs="Arial"/>
          <w:sz w:val="18"/>
          <w:szCs w:val="18"/>
        </w:rPr>
        <w:t xml:space="preserve">of the </w:t>
      </w:r>
      <w:r w:rsidR="001665D4" w:rsidRPr="00F06927">
        <w:rPr>
          <w:rFonts w:ascii="Arial" w:eastAsia="Calibri" w:hAnsi="Arial" w:cs="Arial"/>
          <w:sz w:val="18"/>
          <w:szCs w:val="18"/>
        </w:rPr>
        <w:t>animal</w:t>
      </w:r>
      <w:r w:rsidRPr="006E664C">
        <w:rPr>
          <w:rFonts w:ascii="Arial" w:eastAsia="Calibri" w:hAnsi="Arial" w:cs="Arial"/>
          <w:sz w:val="18"/>
          <w:szCs w:val="18"/>
        </w:rPr>
        <w:t xml:space="preserve"> will be scanned?</w:t>
      </w:r>
    </w:p>
    <w:tbl>
      <w:tblPr>
        <w:tblStyle w:val="TableGrid"/>
        <w:tblW w:w="0" w:type="auto"/>
        <w:tblInd w:w="918" w:type="dxa"/>
        <w:tblLook w:val="04A0" w:firstRow="1" w:lastRow="0" w:firstColumn="1" w:lastColumn="0" w:noHBand="0" w:noVBand="1"/>
      </w:tblPr>
      <w:tblGrid>
        <w:gridCol w:w="9422"/>
      </w:tblGrid>
      <w:tr w:rsidR="00C63D30" w:rsidRPr="006E664C" w14:paraId="756DCE84" w14:textId="77777777" w:rsidTr="003A7B53">
        <w:tc>
          <w:tcPr>
            <w:tcW w:w="9648" w:type="dxa"/>
          </w:tcPr>
          <w:p w14:paraId="63CAC82A" w14:textId="77777777" w:rsidR="00C63D30" w:rsidRPr="006E664C" w:rsidRDefault="00C63D30" w:rsidP="003D623E">
            <w:pPr>
              <w:pStyle w:val="ListNumber"/>
              <w:tabs>
                <w:tab w:val="clear" w:pos="1080"/>
              </w:tabs>
              <w:ind w:left="0" w:firstLine="0"/>
              <w:rPr>
                <w:rFonts w:ascii="Arial" w:hAnsi="Arial" w:cs="Arial"/>
                <w:b/>
                <w:sz w:val="18"/>
                <w:szCs w:val="18"/>
              </w:rPr>
            </w:pPr>
          </w:p>
        </w:tc>
      </w:tr>
    </w:tbl>
    <w:p w14:paraId="1098A74D" w14:textId="77777777" w:rsidR="0017574A" w:rsidRPr="006E664C" w:rsidRDefault="0017574A" w:rsidP="0017574A">
      <w:pPr>
        <w:rPr>
          <w:rFonts w:ascii="Arial" w:eastAsia="Calibri" w:hAnsi="Arial" w:cs="Arial"/>
          <w:sz w:val="18"/>
          <w:szCs w:val="18"/>
        </w:rPr>
      </w:pPr>
    </w:p>
    <w:p w14:paraId="4B56E680" w14:textId="626529E9" w:rsidR="0017574A" w:rsidRPr="00043CF0" w:rsidRDefault="0017574A" w:rsidP="003A7B53">
      <w:pPr>
        <w:pStyle w:val="ListParagraph"/>
        <w:numPr>
          <w:ilvl w:val="0"/>
          <w:numId w:val="39"/>
        </w:numPr>
        <w:ind w:left="810"/>
        <w:rPr>
          <w:rFonts w:ascii="Arial" w:eastAsia="Calibri" w:hAnsi="Arial" w:cs="Arial"/>
          <w:sz w:val="18"/>
          <w:szCs w:val="18"/>
        </w:rPr>
      </w:pPr>
      <w:r w:rsidRPr="00043CF0">
        <w:rPr>
          <w:rFonts w:ascii="Arial" w:eastAsia="Calibri" w:hAnsi="Arial" w:cs="Arial"/>
          <w:sz w:val="18"/>
          <w:szCs w:val="18"/>
        </w:rPr>
        <w:t>How will the animals be positioned in the MRI scanner? (</w:t>
      </w:r>
      <w:proofErr w:type="gramStart"/>
      <w:r w:rsidRPr="00043CF0">
        <w:rPr>
          <w:rFonts w:ascii="Arial" w:eastAsia="Calibri" w:hAnsi="Arial" w:cs="Arial"/>
          <w:sz w:val="18"/>
          <w:szCs w:val="18"/>
        </w:rPr>
        <w:t>i.e</w:t>
      </w:r>
      <w:proofErr w:type="gramEnd"/>
      <w:r w:rsidRPr="00043CF0">
        <w:rPr>
          <w:rFonts w:ascii="Arial" w:eastAsia="Calibri" w:hAnsi="Arial" w:cs="Arial"/>
          <w:sz w:val="18"/>
          <w:szCs w:val="18"/>
        </w:rPr>
        <w:t>. dorsa</w:t>
      </w:r>
      <w:r w:rsidR="00C6289E" w:rsidRPr="00043CF0">
        <w:rPr>
          <w:rFonts w:ascii="Arial" w:eastAsia="Calibri" w:hAnsi="Arial" w:cs="Arial"/>
          <w:sz w:val="18"/>
          <w:szCs w:val="18"/>
        </w:rPr>
        <w:t xml:space="preserve">l </w:t>
      </w:r>
      <w:proofErr w:type="spellStart"/>
      <w:r w:rsidR="00C6289E" w:rsidRPr="00043CF0">
        <w:rPr>
          <w:rFonts w:ascii="Arial" w:eastAsia="Calibri" w:hAnsi="Arial" w:cs="Arial"/>
          <w:sz w:val="18"/>
          <w:szCs w:val="18"/>
        </w:rPr>
        <w:t>recumbency</w:t>
      </w:r>
      <w:proofErr w:type="spellEnd"/>
      <w:r w:rsidR="00C6289E" w:rsidRPr="00043CF0">
        <w:rPr>
          <w:rFonts w:ascii="Arial" w:eastAsia="Calibri" w:hAnsi="Arial" w:cs="Arial"/>
          <w:sz w:val="18"/>
          <w:szCs w:val="18"/>
        </w:rPr>
        <w:t xml:space="preserve">, lateral </w:t>
      </w:r>
      <w:proofErr w:type="spellStart"/>
      <w:r w:rsidR="00C6289E" w:rsidRPr="00043CF0">
        <w:rPr>
          <w:rFonts w:ascii="Arial" w:eastAsia="Calibri" w:hAnsi="Arial" w:cs="Arial"/>
          <w:sz w:val="18"/>
          <w:szCs w:val="18"/>
        </w:rPr>
        <w:t>recumbency</w:t>
      </w:r>
      <w:proofErr w:type="spellEnd"/>
      <w:r w:rsidRPr="00043CF0">
        <w:rPr>
          <w:rFonts w:ascii="Arial" w:eastAsia="Calibri" w:hAnsi="Arial" w:cs="Arial"/>
          <w:sz w:val="18"/>
          <w:szCs w:val="18"/>
        </w:rPr>
        <w:t>, etc.)</w:t>
      </w:r>
    </w:p>
    <w:tbl>
      <w:tblPr>
        <w:tblStyle w:val="TableGrid"/>
        <w:tblW w:w="0" w:type="auto"/>
        <w:tblInd w:w="918" w:type="dxa"/>
        <w:tblLook w:val="04A0" w:firstRow="1" w:lastRow="0" w:firstColumn="1" w:lastColumn="0" w:noHBand="0" w:noVBand="1"/>
      </w:tblPr>
      <w:tblGrid>
        <w:gridCol w:w="9422"/>
      </w:tblGrid>
      <w:tr w:rsidR="00C63D30" w:rsidRPr="006E664C" w14:paraId="20543503" w14:textId="77777777" w:rsidTr="003A7B53">
        <w:tc>
          <w:tcPr>
            <w:tcW w:w="9648" w:type="dxa"/>
          </w:tcPr>
          <w:p w14:paraId="5FD598CF" w14:textId="77777777" w:rsidR="00C63D30" w:rsidRPr="006E664C" w:rsidRDefault="00C63D30" w:rsidP="003D623E">
            <w:pPr>
              <w:pStyle w:val="ListNumber"/>
              <w:tabs>
                <w:tab w:val="clear" w:pos="1080"/>
              </w:tabs>
              <w:ind w:left="0" w:firstLine="0"/>
              <w:rPr>
                <w:rFonts w:ascii="Arial" w:hAnsi="Arial" w:cs="Arial"/>
                <w:b/>
                <w:sz w:val="18"/>
                <w:szCs w:val="18"/>
              </w:rPr>
            </w:pPr>
          </w:p>
        </w:tc>
      </w:tr>
    </w:tbl>
    <w:p w14:paraId="59827893" w14:textId="77777777" w:rsidR="0017574A" w:rsidRPr="006E664C" w:rsidRDefault="0017574A" w:rsidP="0017574A">
      <w:pPr>
        <w:rPr>
          <w:rFonts w:ascii="Arial" w:eastAsia="Calibri" w:hAnsi="Arial" w:cs="Arial"/>
          <w:sz w:val="18"/>
          <w:szCs w:val="18"/>
        </w:rPr>
      </w:pPr>
    </w:p>
    <w:p w14:paraId="7D5879FD" w14:textId="159B59BE" w:rsidR="0017574A" w:rsidRPr="006E664C" w:rsidRDefault="002E23C3" w:rsidP="003A7B53">
      <w:pPr>
        <w:pStyle w:val="ListParagraph"/>
        <w:numPr>
          <w:ilvl w:val="0"/>
          <w:numId w:val="39"/>
        </w:numPr>
        <w:ind w:left="810"/>
        <w:rPr>
          <w:rFonts w:ascii="Arial" w:eastAsia="Calibri" w:hAnsi="Arial" w:cs="Arial"/>
          <w:sz w:val="18"/>
          <w:szCs w:val="18"/>
        </w:rPr>
      </w:pPr>
      <w:r w:rsidRPr="006E664C">
        <w:rPr>
          <w:rFonts w:ascii="Arial" w:eastAsia="Calibri" w:hAnsi="Arial" w:cs="Arial"/>
          <w:sz w:val="18"/>
          <w:szCs w:val="18"/>
        </w:rPr>
        <w:t>List the MRI sequences to</w:t>
      </w:r>
      <w:r w:rsidR="0017574A" w:rsidRPr="006E664C">
        <w:rPr>
          <w:rFonts w:ascii="Arial" w:eastAsia="Calibri" w:hAnsi="Arial" w:cs="Arial"/>
          <w:sz w:val="18"/>
          <w:szCs w:val="18"/>
        </w:rPr>
        <w:t xml:space="preserve"> be used?</w:t>
      </w:r>
    </w:p>
    <w:tbl>
      <w:tblPr>
        <w:tblStyle w:val="TableGrid"/>
        <w:tblW w:w="0" w:type="auto"/>
        <w:tblInd w:w="918" w:type="dxa"/>
        <w:tblLook w:val="04A0" w:firstRow="1" w:lastRow="0" w:firstColumn="1" w:lastColumn="0" w:noHBand="0" w:noVBand="1"/>
      </w:tblPr>
      <w:tblGrid>
        <w:gridCol w:w="9422"/>
      </w:tblGrid>
      <w:tr w:rsidR="00C63D30" w:rsidRPr="006E664C" w14:paraId="0BD0A777" w14:textId="77777777" w:rsidTr="003A7B53">
        <w:tc>
          <w:tcPr>
            <w:tcW w:w="9648" w:type="dxa"/>
          </w:tcPr>
          <w:p w14:paraId="464CCFE7" w14:textId="77777777" w:rsidR="00C63D30" w:rsidRPr="006E664C" w:rsidRDefault="00C63D30" w:rsidP="003D623E">
            <w:pPr>
              <w:pStyle w:val="ListNumber"/>
              <w:tabs>
                <w:tab w:val="clear" w:pos="1080"/>
              </w:tabs>
              <w:ind w:left="0" w:firstLine="0"/>
              <w:rPr>
                <w:rFonts w:ascii="Arial" w:hAnsi="Arial" w:cs="Arial"/>
                <w:b/>
                <w:sz w:val="18"/>
                <w:szCs w:val="18"/>
              </w:rPr>
            </w:pPr>
          </w:p>
        </w:tc>
      </w:tr>
    </w:tbl>
    <w:p w14:paraId="0EEC0943" w14:textId="77777777" w:rsidR="00891E01" w:rsidRPr="006E664C" w:rsidRDefault="00891E01" w:rsidP="00891E01">
      <w:pPr>
        <w:ind w:left="1080"/>
        <w:rPr>
          <w:rFonts w:ascii="Arial" w:eastAsia="Calibri" w:hAnsi="Arial" w:cs="Arial"/>
          <w:sz w:val="18"/>
          <w:szCs w:val="18"/>
        </w:rPr>
      </w:pPr>
    </w:p>
    <w:p w14:paraId="177B8BC9" w14:textId="77777777" w:rsidR="00891E01" w:rsidRPr="00801498" w:rsidRDefault="00891E01" w:rsidP="003A7B53">
      <w:pPr>
        <w:numPr>
          <w:ilvl w:val="0"/>
          <w:numId w:val="39"/>
        </w:numPr>
        <w:ind w:left="810"/>
        <w:rPr>
          <w:rFonts w:ascii="Arial" w:eastAsia="Calibri" w:hAnsi="Arial" w:cs="Arial"/>
          <w:sz w:val="18"/>
          <w:szCs w:val="18"/>
        </w:rPr>
      </w:pPr>
      <w:r w:rsidRPr="00801498">
        <w:rPr>
          <w:rFonts w:ascii="Arial" w:eastAsia="Calibri" w:hAnsi="Arial" w:cs="Arial"/>
          <w:sz w:val="18"/>
          <w:szCs w:val="18"/>
        </w:rPr>
        <w:t>What is the total length of the time estimated for the scan (from placement into the scanner until removal of the patient from the scanner)?</w:t>
      </w:r>
    </w:p>
    <w:tbl>
      <w:tblPr>
        <w:tblStyle w:val="TableGrid3"/>
        <w:tblW w:w="0" w:type="auto"/>
        <w:tblInd w:w="918" w:type="dxa"/>
        <w:tblLook w:val="04A0" w:firstRow="1" w:lastRow="0" w:firstColumn="1" w:lastColumn="0" w:noHBand="0" w:noVBand="1"/>
      </w:tblPr>
      <w:tblGrid>
        <w:gridCol w:w="9422"/>
      </w:tblGrid>
      <w:tr w:rsidR="00891E01" w:rsidRPr="00801498" w14:paraId="30341E67" w14:textId="77777777" w:rsidTr="003A7B53">
        <w:tc>
          <w:tcPr>
            <w:tcW w:w="9630" w:type="dxa"/>
          </w:tcPr>
          <w:p w14:paraId="79AE565D" w14:textId="77777777" w:rsidR="00891E01" w:rsidRPr="00801498" w:rsidRDefault="00891E01" w:rsidP="00FE7554">
            <w:pPr>
              <w:rPr>
                <w:rFonts w:ascii="Arial" w:hAnsi="Arial" w:cs="Arial"/>
                <w:b/>
                <w:sz w:val="18"/>
                <w:szCs w:val="18"/>
              </w:rPr>
            </w:pPr>
          </w:p>
        </w:tc>
      </w:tr>
    </w:tbl>
    <w:p w14:paraId="59F4CD90" w14:textId="77777777" w:rsidR="00891E01" w:rsidRPr="006E664C" w:rsidRDefault="00891E01" w:rsidP="00891E01">
      <w:pPr>
        <w:ind w:left="1080"/>
        <w:rPr>
          <w:rFonts w:ascii="Arial" w:eastAsia="Calibri" w:hAnsi="Arial" w:cs="Arial"/>
          <w:sz w:val="18"/>
          <w:szCs w:val="18"/>
        </w:rPr>
      </w:pPr>
    </w:p>
    <w:p w14:paraId="18A11ADE" w14:textId="00295E45" w:rsidR="00891E01" w:rsidRDefault="00891E01" w:rsidP="003A7B53">
      <w:pPr>
        <w:numPr>
          <w:ilvl w:val="0"/>
          <w:numId w:val="39"/>
        </w:numPr>
        <w:ind w:left="810"/>
        <w:rPr>
          <w:rFonts w:ascii="Arial" w:eastAsia="Calibri" w:hAnsi="Arial" w:cs="Arial"/>
          <w:sz w:val="18"/>
          <w:szCs w:val="18"/>
        </w:rPr>
      </w:pPr>
      <w:r w:rsidRPr="00801498">
        <w:rPr>
          <w:rFonts w:ascii="Arial" w:eastAsia="Calibri" w:hAnsi="Arial" w:cs="Arial"/>
          <w:sz w:val="18"/>
          <w:szCs w:val="18"/>
        </w:rPr>
        <w:t>List the personnel (and general qualifications as well as specific training for the MRI scanner that will be used) that will operate the MRI Scanner</w:t>
      </w:r>
      <w:r w:rsidR="008E71EE">
        <w:rPr>
          <w:rFonts w:ascii="Arial" w:eastAsia="Calibri" w:hAnsi="Arial" w:cs="Arial"/>
          <w:sz w:val="18"/>
          <w:szCs w:val="18"/>
        </w:rPr>
        <w:t>.</w:t>
      </w:r>
    </w:p>
    <w:tbl>
      <w:tblPr>
        <w:tblStyle w:val="TableGrid2"/>
        <w:tblW w:w="9980" w:type="dxa"/>
        <w:tblInd w:w="828" w:type="dxa"/>
        <w:tblLayout w:type="fixed"/>
        <w:tblLook w:val="04A0" w:firstRow="1" w:lastRow="0" w:firstColumn="1" w:lastColumn="0" w:noHBand="0" w:noVBand="1"/>
      </w:tblPr>
      <w:tblGrid>
        <w:gridCol w:w="2250"/>
        <w:gridCol w:w="4140"/>
        <w:gridCol w:w="3590"/>
      </w:tblGrid>
      <w:tr w:rsidR="00507EAC" w:rsidRPr="00507EAC" w14:paraId="70BBD83F" w14:textId="77777777" w:rsidTr="005E5D3C">
        <w:trPr>
          <w:trHeight w:val="580"/>
        </w:trPr>
        <w:tc>
          <w:tcPr>
            <w:tcW w:w="2250" w:type="dxa"/>
            <w:shd w:val="clear" w:color="auto" w:fill="D9D9D9" w:themeFill="background1" w:themeFillShade="D9"/>
            <w:vAlign w:val="center"/>
          </w:tcPr>
          <w:p w14:paraId="54A357D0" w14:textId="7E13BAB6" w:rsidR="00507EAC" w:rsidRPr="00F06927" w:rsidRDefault="00507EAC" w:rsidP="005A5BC2">
            <w:pPr>
              <w:widowControl w:val="0"/>
              <w:jc w:val="center"/>
              <w:rPr>
                <w:b/>
                <w:sz w:val="16"/>
                <w:szCs w:val="16"/>
              </w:rPr>
            </w:pPr>
            <w:r w:rsidRPr="00F06927">
              <w:rPr>
                <w:b/>
                <w:sz w:val="16"/>
                <w:szCs w:val="16"/>
              </w:rPr>
              <w:t>Operator Name*</w:t>
            </w:r>
          </w:p>
        </w:tc>
        <w:tc>
          <w:tcPr>
            <w:tcW w:w="4140" w:type="dxa"/>
            <w:shd w:val="clear" w:color="auto" w:fill="D9D9D9" w:themeFill="background1" w:themeFillShade="D9"/>
            <w:vAlign w:val="center"/>
          </w:tcPr>
          <w:p w14:paraId="7A1E20E2" w14:textId="11173467" w:rsidR="00507EAC" w:rsidRPr="00F06927" w:rsidRDefault="00507EAC" w:rsidP="005A5BC2">
            <w:pPr>
              <w:widowControl w:val="0"/>
              <w:jc w:val="center"/>
              <w:rPr>
                <w:b/>
                <w:sz w:val="16"/>
                <w:szCs w:val="16"/>
              </w:rPr>
            </w:pPr>
            <w:r w:rsidRPr="00F06927">
              <w:rPr>
                <w:b/>
                <w:sz w:val="16"/>
                <w:szCs w:val="16"/>
              </w:rPr>
              <w:t>General Qualifications</w:t>
            </w:r>
          </w:p>
        </w:tc>
        <w:tc>
          <w:tcPr>
            <w:tcW w:w="3590" w:type="dxa"/>
            <w:shd w:val="clear" w:color="auto" w:fill="D9D9D9" w:themeFill="background1" w:themeFillShade="D9"/>
            <w:vAlign w:val="center"/>
          </w:tcPr>
          <w:p w14:paraId="70E08784" w14:textId="63800925" w:rsidR="00507EAC" w:rsidRPr="00F06927" w:rsidRDefault="00507EAC" w:rsidP="005A5BC2">
            <w:pPr>
              <w:widowControl w:val="0"/>
              <w:jc w:val="center"/>
              <w:rPr>
                <w:b/>
                <w:color w:val="FF0000"/>
                <w:sz w:val="16"/>
                <w:szCs w:val="16"/>
              </w:rPr>
            </w:pPr>
            <w:r w:rsidRPr="00F06927">
              <w:rPr>
                <w:b/>
                <w:sz w:val="16"/>
                <w:szCs w:val="16"/>
              </w:rPr>
              <w:t>Specific Training on Chosen MRI Scanner:</w:t>
            </w:r>
          </w:p>
        </w:tc>
      </w:tr>
      <w:tr w:rsidR="00507EAC" w:rsidRPr="00507EAC" w14:paraId="678E9BF9" w14:textId="77777777" w:rsidTr="005E5D3C">
        <w:trPr>
          <w:trHeight w:val="211"/>
        </w:trPr>
        <w:tc>
          <w:tcPr>
            <w:tcW w:w="2250" w:type="dxa"/>
            <w:vAlign w:val="center"/>
          </w:tcPr>
          <w:p w14:paraId="0A118127" w14:textId="77777777" w:rsidR="00507EAC" w:rsidRPr="00507EAC" w:rsidRDefault="00507EAC" w:rsidP="005A5BC2">
            <w:pPr>
              <w:widowControl w:val="0"/>
              <w:rPr>
                <w:sz w:val="18"/>
                <w:szCs w:val="18"/>
                <w:highlight w:val="yellow"/>
              </w:rPr>
            </w:pPr>
          </w:p>
        </w:tc>
        <w:tc>
          <w:tcPr>
            <w:tcW w:w="4140" w:type="dxa"/>
            <w:vAlign w:val="center"/>
          </w:tcPr>
          <w:p w14:paraId="4459F54B" w14:textId="77777777" w:rsidR="00507EAC" w:rsidRPr="00507EAC" w:rsidRDefault="00507EAC" w:rsidP="005A5BC2">
            <w:pPr>
              <w:widowControl w:val="0"/>
              <w:rPr>
                <w:b/>
                <w:sz w:val="18"/>
                <w:szCs w:val="18"/>
                <w:highlight w:val="yellow"/>
              </w:rPr>
            </w:pPr>
          </w:p>
        </w:tc>
        <w:tc>
          <w:tcPr>
            <w:tcW w:w="3590" w:type="dxa"/>
          </w:tcPr>
          <w:p w14:paraId="748D309B" w14:textId="77777777" w:rsidR="00507EAC" w:rsidRPr="00507EAC" w:rsidRDefault="00507EAC" w:rsidP="005A5BC2">
            <w:pPr>
              <w:widowControl w:val="0"/>
              <w:jc w:val="center"/>
              <w:rPr>
                <w:sz w:val="18"/>
                <w:szCs w:val="18"/>
                <w:highlight w:val="yellow"/>
              </w:rPr>
            </w:pPr>
          </w:p>
        </w:tc>
      </w:tr>
      <w:tr w:rsidR="00507EAC" w:rsidRPr="00507EAC" w14:paraId="11832002" w14:textId="77777777" w:rsidTr="005E5D3C">
        <w:trPr>
          <w:trHeight w:val="211"/>
        </w:trPr>
        <w:tc>
          <w:tcPr>
            <w:tcW w:w="2250" w:type="dxa"/>
            <w:vAlign w:val="center"/>
          </w:tcPr>
          <w:p w14:paraId="65028E6D" w14:textId="77777777" w:rsidR="00507EAC" w:rsidRPr="00507EAC" w:rsidRDefault="00507EAC" w:rsidP="005A5BC2">
            <w:pPr>
              <w:widowControl w:val="0"/>
              <w:rPr>
                <w:b/>
                <w:sz w:val="18"/>
                <w:szCs w:val="18"/>
                <w:highlight w:val="yellow"/>
              </w:rPr>
            </w:pPr>
          </w:p>
        </w:tc>
        <w:tc>
          <w:tcPr>
            <w:tcW w:w="4140" w:type="dxa"/>
            <w:vAlign w:val="center"/>
          </w:tcPr>
          <w:p w14:paraId="6D978AB6" w14:textId="77777777" w:rsidR="00507EAC" w:rsidRPr="00507EAC" w:rsidRDefault="00507EAC" w:rsidP="005A5BC2">
            <w:pPr>
              <w:widowControl w:val="0"/>
              <w:rPr>
                <w:b/>
                <w:sz w:val="18"/>
                <w:szCs w:val="18"/>
                <w:highlight w:val="yellow"/>
              </w:rPr>
            </w:pPr>
          </w:p>
        </w:tc>
        <w:tc>
          <w:tcPr>
            <w:tcW w:w="3590" w:type="dxa"/>
          </w:tcPr>
          <w:p w14:paraId="300D83B9" w14:textId="77777777" w:rsidR="00507EAC" w:rsidRPr="00507EAC" w:rsidRDefault="00507EAC" w:rsidP="005A5BC2">
            <w:pPr>
              <w:widowControl w:val="0"/>
              <w:jc w:val="center"/>
              <w:rPr>
                <w:sz w:val="18"/>
                <w:szCs w:val="18"/>
                <w:highlight w:val="yellow"/>
              </w:rPr>
            </w:pPr>
          </w:p>
        </w:tc>
      </w:tr>
      <w:tr w:rsidR="00507EAC" w:rsidRPr="00507EAC" w14:paraId="7218A810" w14:textId="77777777" w:rsidTr="005E5D3C">
        <w:trPr>
          <w:trHeight w:val="211"/>
        </w:trPr>
        <w:tc>
          <w:tcPr>
            <w:tcW w:w="2250" w:type="dxa"/>
            <w:vAlign w:val="center"/>
          </w:tcPr>
          <w:p w14:paraId="6E6FB15C" w14:textId="77777777" w:rsidR="00507EAC" w:rsidRPr="00507EAC" w:rsidRDefault="00507EAC" w:rsidP="005A5BC2">
            <w:pPr>
              <w:widowControl w:val="0"/>
              <w:rPr>
                <w:b/>
                <w:sz w:val="18"/>
                <w:szCs w:val="18"/>
                <w:highlight w:val="yellow"/>
              </w:rPr>
            </w:pPr>
          </w:p>
        </w:tc>
        <w:tc>
          <w:tcPr>
            <w:tcW w:w="4140" w:type="dxa"/>
            <w:vAlign w:val="center"/>
          </w:tcPr>
          <w:p w14:paraId="248872BE" w14:textId="77777777" w:rsidR="00507EAC" w:rsidRPr="00507EAC" w:rsidRDefault="00507EAC" w:rsidP="005A5BC2">
            <w:pPr>
              <w:widowControl w:val="0"/>
              <w:rPr>
                <w:b/>
                <w:sz w:val="18"/>
                <w:szCs w:val="18"/>
                <w:highlight w:val="yellow"/>
              </w:rPr>
            </w:pPr>
          </w:p>
        </w:tc>
        <w:tc>
          <w:tcPr>
            <w:tcW w:w="3590" w:type="dxa"/>
          </w:tcPr>
          <w:p w14:paraId="72779EEC" w14:textId="77777777" w:rsidR="00507EAC" w:rsidRPr="00507EAC" w:rsidRDefault="00507EAC" w:rsidP="005A5BC2">
            <w:pPr>
              <w:widowControl w:val="0"/>
              <w:jc w:val="center"/>
              <w:rPr>
                <w:sz w:val="18"/>
                <w:szCs w:val="18"/>
                <w:highlight w:val="yellow"/>
              </w:rPr>
            </w:pPr>
          </w:p>
        </w:tc>
      </w:tr>
    </w:tbl>
    <w:p w14:paraId="311CC4DF" w14:textId="44C88C2A" w:rsidR="00891E01" w:rsidRDefault="00507EAC" w:rsidP="00891E01">
      <w:pPr>
        <w:rPr>
          <w:rFonts w:ascii="Arial" w:eastAsia="Calibri" w:hAnsi="Arial" w:cs="Arial"/>
          <w:b/>
          <w:color w:val="FF0000"/>
          <w:sz w:val="18"/>
          <w:szCs w:val="18"/>
        </w:rPr>
      </w:pPr>
      <w:r w:rsidRPr="00507EAC">
        <w:rPr>
          <w:rFonts w:ascii="Arial" w:eastAsia="Calibri" w:hAnsi="Arial" w:cs="Arial"/>
          <w:sz w:val="18"/>
          <w:szCs w:val="18"/>
        </w:rPr>
        <w:tab/>
      </w:r>
      <w:r w:rsidRPr="00F06927">
        <w:rPr>
          <w:rFonts w:ascii="Arial" w:eastAsia="Calibri" w:hAnsi="Arial" w:cs="Arial"/>
          <w:b/>
          <w:color w:val="FF0000"/>
          <w:sz w:val="18"/>
          <w:szCs w:val="18"/>
        </w:rPr>
        <w:t>*The Operator cannot also serve as the Monitor.</w:t>
      </w:r>
    </w:p>
    <w:p w14:paraId="74F88C9B" w14:textId="77777777" w:rsidR="00507EAC" w:rsidRPr="00507EAC" w:rsidRDefault="00507EAC" w:rsidP="00891E01">
      <w:pPr>
        <w:rPr>
          <w:rFonts w:ascii="Arial" w:eastAsia="Calibri" w:hAnsi="Arial" w:cs="Arial"/>
          <w:b/>
          <w:color w:val="FF0000"/>
          <w:sz w:val="18"/>
          <w:szCs w:val="18"/>
        </w:rPr>
      </w:pPr>
    </w:p>
    <w:p w14:paraId="37B970AF" w14:textId="4E121F02" w:rsidR="00891E01" w:rsidRDefault="00891E01" w:rsidP="003A7B53">
      <w:pPr>
        <w:numPr>
          <w:ilvl w:val="0"/>
          <w:numId w:val="39"/>
        </w:numPr>
        <w:ind w:left="810"/>
        <w:rPr>
          <w:rFonts w:ascii="Arial" w:eastAsia="Calibri" w:hAnsi="Arial" w:cs="Arial"/>
          <w:sz w:val="18"/>
          <w:szCs w:val="18"/>
        </w:rPr>
      </w:pPr>
      <w:r w:rsidRPr="00801498">
        <w:rPr>
          <w:rFonts w:ascii="Arial" w:eastAsia="Calibri" w:hAnsi="Arial" w:cs="Arial"/>
          <w:sz w:val="18"/>
          <w:szCs w:val="18"/>
        </w:rPr>
        <w:t xml:space="preserve">List the personnel (and general qualifications as well as specific qualifications/training for monitoring the species that will be scanned) that will monitor the patient during the scan.  </w:t>
      </w:r>
    </w:p>
    <w:tbl>
      <w:tblPr>
        <w:tblStyle w:val="TableGrid2"/>
        <w:tblW w:w="9980" w:type="dxa"/>
        <w:tblInd w:w="828" w:type="dxa"/>
        <w:tblLayout w:type="fixed"/>
        <w:tblLook w:val="04A0" w:firstRow="1" w:lastRow="0" w:firstColumn="1" w:lastColumn="0" w:noHBand="0" w:noVBand="1"/>
      </w:tblPr>
      <w:tblGrid>
        <w:gridCol w:w="2250"/>
        <w:gridCol w:w="4140"/>
        <w:gridCol w:w="3590"/>
      </w:tblGrid>
      <w:tr w:rsidR="00507EAC" w:rsidRPr="00507EAC" w14:paraId="4132A802" w14:textId="77777777" w:rsidTr="005E5D3C">
        <w:trPr>
          <w:trHeight w:val="580"/>
        </w:trPr>
        <w:tc>
          <w:tcPr>
            <w:tcW w:w="2250" w:type="dxa"/>
            <w:shd w:val="clear" w:color="auto" w:fill="D9D9D9" w:themeFill="background1" w:themeFillShade="D9"/>
            <w:vAlign w:val="center"/>
          </w:tcPr>
          <w:p w14:paraId="6443496A" w14:textId="5EC0EE11" w:rsidR="00507EAC" w:rsidRPr="00F06927" w:rsidRDefault="00507EAC" w:rsidP="005A5BC2">
            <w:pPr>
              <w:widowControl w:val="0"/>
              <w:jc w:val="center"/>
              <w:rPr>
                <w:b/>
                <w:sz w:val="16"/>
                <w:szCs w:val="16"/>
              </w:rPr>
            </w:pPr>
            <w:r w:rsidRPr="00F06927">
              <w:rPr>
                <w:b/>
                <w:sz w:val="16"/>
                <w:szCs w:val="16"/>
              </w:rPr>
              <w:t>Monitor Name*</w:t>
            </w:r>
          </w:p>
        </w:tc>
        <w:tc>
          <w:tcPr>
            <w:tcW w:w="4140" w:type="dxa"/>
            <w:shd w:val="clear" w:color="auto" w:fill="D9D9D9" w:themeFill="background1" w:themeFillShade="D9"/>
            <w:vAlign w:val="center"/>
          </w:tcPr>
          <w:p w14:paraId="04644758" w14:textId="77777777" w:rsidR="00507EAC" w:rsidRPr="00F06927" w:rsidRDefault="00507EAC" w:rsidP="005A5BC2">
            <w:pPr>
              <w:widowControl w:val="0"/>
              <w:jc w:val="center"/>
              <w:rPr>
                <w:b/>
                <w:sz w:val="16"/>
                <w:szCs w:val="16"/>
              </w:rPr>
            </w:pPr>
            <w:r w:rsidRPr="00F06927">
              <w:rPr>
                <w:b/>
                <w:sz w:val="16"/>
                <w:szCs w:val="16"/>
              </w:rPr>
              <w:t>General Qualifications</w:t>
            </w:r>
          </w:p>
        </w:tc>
        <w:tc>
          <w:tcPr>
            <w:tcW w:w="3590" w:type="dxa"/>
            <w:shd w:val="clear" w:color="auto" w:fill="D9D9D9" w:themeFill="background1" w:themeFillShade="D9"/>
            <w:vAlign w:val="center"/>
          </w:tcPr>
          <w:p w14:paraId="1611BAA9" w14:textId="77777777" w:rsidR="00507EAC" w:rsidRPr="00F06927" w:rsidRDefault="00507EAC" w:rsidP="005A5BC2">
            <w:pPr>
              <w:widowControl w:val="0"/>
              <w:jc w:val="center"/>
              <w:rPr>
                <w:b/>
                <w:color w:val="FF0000"/>
                <w:sz w:val="16"/>
                <w:szCs w:val="16"/>
              </w:rPr>
            </w:pPr>
            <w:r w:rsidRPr="00F06927">
              <w:rPr>
                <w:b/>
                <w:sz w:val="16"/>
                <w:szCs w:val="16"/>
              </w:rPr>
              <w:t>Specific Training on Chosen MRI Scanner:</w:t>
            </w:r>
          </w:p>
        </w:tc>
      </w:tr>
      <w:tr w:rsidR="00507EAC" w:rsidRPr="00507EAC" w14:paraId="646EC64B" w14:textId="77777777" w:rsidTr="005E5D3C">
        <w:trPr>
          <w:trHeight w:val="211"/>
        </w:trPr>
        <w:tc>
          <w:tcPr>
            <w:tcW w:w="2250" w:type="dxa"/>
            <w:vAlign w:val="center"/>
          </w:tcPr>
          <w:p w14:paraId="4F641A8F" w14:textId="77777777" w:rsidR="00507EAC" w:rsidRPr="00507EAC" w:rsidRDefault="00507EAC" w:rsidP="005A5BC2">
            <w:pPr>
              <w:widowControl w:val="0"/>
              <w:rPr>
                <w:sz w:val="18"/>
                <w:szCs w:val="18"/>
                <w:highlight w:val="yellow"/>
              </w:rPr>
            </w:pPr>
          </w:p>
        </w:tc>
        <w:tc>
          <w:tcPr>
            <w:tcW w:w="4140" w:type="dxa"/>
            <w:vAlign w:val="center"/>
          </w:tcPr>
          <w:p w14:paraId="4E5BC4E1" w14:textId="77777777" w:rsidR="00507EAC" w:rsidRPr="00507EAC" w:rsidRDefault="00507EAC" w:rsidP="005A5BC2">
            <w:pPr>
              <w:widowControl w:val="0"/>
              <w:rPr>
                <w:b/>
                <w:sz w:val="18"/>
                <w:szCs w:val="18"/>
                <w:highlight w:val="yellow"/>
              </w:rPr>
            </w:pPr>
          </w:p>
        </w:tc>
        <w:tc>
          <w:tcPr>
            <w:tcW w:w="3590" w:type="dxa"/>
          </w:tcPr>
          <w:p w14:paraId="319CB8EA" w14:textId="77777777" w:rsidR="00507EAC" w:rsidRPr="00507EAC" w:rsidRDefault="00507EAC" w:rsidP="005A5BC2">
            <w:pPr>
              <w:widowControl w:val="0"/>
              <w:jc w:val="center"/>
              <w:rPr>
                <w:sz w:val="18"/>
                <w:szCs w:val="18"/>
                <w:highlight w:val="yellow"/>
              </w:rPr>
            </w:pPr>
          </w:p>
        </w:tc>
      </w:tr>
      <w:tr w:rsidR="00507EAC" w:rsidRPr="00507EAC" w14:paraId="7FAD63D4" w14:textId="77777777" w:rsidTr="005E5D3C">
        <w:trPr>
          <w:trHeight w:val="211"/>
        </w:trPr>
        <w:tc>
          <w:tcPr>
            <w:tcW w:w="2250" w:type="dxa"/>
            <w:vAlign w:val="center"/>
          </w:tcPr>
          <w:p w14:paraId="08BA0A8F" w14:textId="77777777" w:rsidR="00507EAC" w:rsidRPr="00507EAC" w:rsidRDefault="00507EAC" w:rsidP="005A5BC2">
            <w:pPr>
              <w:widowControl w:val="0"/>
              <w:rPr>
                <w:b/>
                <w:sz w:val="18"/>
                <w:szCs w:val="18"/>
                <w:highlight w:val="yellow"/>
              </w:rPr>
            </w:pPr>
          </w:p>
        </w:tc>
        <w:tc>
          <w:tcPr>
            <w:tcW w:w="4140" w:type="dxa"/>
            <w:vAlign w:val="center"/>
          </w:tcPr>
          <w:p w14:paraId="6433C539" w14:textId="77777777" w:rsidR="00507EAC" w:rsidRPr="00507EAC" w:rsidRDefault="00507EAC" w:rsidP="005A5BC2">
            <w:pPr>
              <w:widowControl w:val="0"/>
              <w:rPr>
                <w:b/>
                <w:sz w:val="18"/>
                <w:szCs w:val="18"/>
                <w:highlight w:val="yellow"/>
              </w:rPr>
            </w:pPr>
          </w:p>
        </w:tc>
        <w:tc>
          <w:tcPr>
            <w:tcW w:w="3590" w:type="dxa"/>
          </w:tcPr>
          <w:p w14:paraId="3121FB2B" w14:textId="77777777" w:rsidR="00507EAC" w:rsidRPr="00507EAC" w:rsidRDefault="00507EAC" w:rsidP="005A5BC2">
            <w:pPr>
              <w:widowControl w:val="0"/>
              <w:jc w:val="center"/>
              <w:rPr>
                <w:sz w:val="18"/>
                <w:szCs w:val="18"/>
                <w:highlight w:val="yellow"/>
              </w:rPr>
            </w:pPr>
          </w:p>
        </w:tc>
      </w:tr>
      <w:tr w:rsidR="00507EAC" w:rsidRPr="00507EAC" w14:paraId="713CB198" w14:textId="77777777" w:rsidTr="005E5D3C">
        <w:trPr>
          <w:trHeight w:val="211"/>
        </w:trPr>
        <w:tc>
          <w:tcPr>
            <w:tcW w:w="2250" w:type="dxa"/>
            <w:vAlign w:val="center"/>
          </w:tcPr>
          <w:p w14:paraId="39DBB999" w14:textId="77777777" w:rsidR="00507EAC" w:rsidRPr="00507EAC" w:rsidRDefault="00507EAC" w:rsidP="005A5BC2">
            <w:pPr>
              <w:widowControl w:val="0"/>
              <w:rPr>
                <w:b/>
                <w:sz w:val="18"/>
                <w:szCs w:val="18"/>
                <w:highlight w:val="yellow"/>
              </w:rPr>
            </w:pPr>
          </w:p>
        </w:tc>
        <w:tc>
          <w:tcPr>
            <w:tcW w:w="4140" w:type="dxa"/>
            <w:vAlign w:val="center"/>
          </w:tcPr>
          <w:p w14:paraId="3D6BE68B" w14:textId="77777777" w:rsidR="00507EAC" w:rsidRPr="00507EAC" w:rsidRDefault="00507EAC" w:rsidP="005A5BC2">
            <w:pPr>
              <w:widowControl w:val="0"/>
              <w:rPr>
                <w:b/>
                <w:sz w:val="18"/>
                <w:szCs w:val="18"/>
                <w:highlight w:val="yellow"/>
              </w:rPr>
            </w:pPr>
          </w:p>
        </w:tc>
        <w:tc>
          <w:tcPr>
            <w:tcW w:w="3590" w:type="dxa"/>
          </w:tcPr>
          <w:p w14:paraId="6F7832AB" w14:textId="77777777" w:rsidR="00507EAC" w:rsidRPr="00507EAC" w:rsidRDefault="00507EAC" w:rsidP="005A5BC2">
            <w:pPr>
              <w:widowControl w:val="0"/>
              <w:jc w:val="center"/>
              <w:rPr>
                <w:sz w:val="18"/>
                <w:szCs w:val="18"/>
                <w:highlight w:val="yellow"/>
              </w:rPr>
            </w:pPr>
          </w:p>
        </w:tc>
      </w:tr>
    </w:tbl>
    <w:p w14:paraId="6B3902B8" w14:textId="36A20258" w:rsidR="003624FD" w:rsidRPr="006E664C" w:rsidRDefault="00507EAC" w:rsidP="003624FD">
      <w:pPr>
        <w:rPr>
          <w:rFonts w:ascii="Arial" w:eastAsia="Calibri" w:hAnsi="Arial" w:cs="Arial"/>
          <w:sz w:val="18"/>
          <w:szCs w:val="18"/>
        </w:rPr>
      </w:pPr>
      <w:r w:rsidRPr="00507EAC">
        <w:rPr>
          <w:rFonts w:ascii="Arial" w:eastAsia="Calibri" w:hAnsi="Arial" w:cs="Arial"/>
          <w:b/>
          <w:color w:val="FF0000"/>
          <w:sz w:val="18"/>
          <w:szCs w:val="18"/>
        </w:rPr>
        <w:t xml:space="preserve">             </w:t>
      </w:r>
      <w:r w:rsidRPr="00F06927">
        <w:rPr>
          <w:rFonts w:ascii="Arial" w:eastAsia="Calibri" w:hAnsi="Arial" w:cs="Arial"/>
          <w:b/>
          <w:color w:val="FF0000"/>
          <w:sz w:val="18"/>
          <w:szCs w:val="18"/>
        </w:rPr>
        <w:t xml:space="preserve"> *The Monitor cannot also serve as the Operator.</w:t>
      </w:r>
    </w:p>
    <w:sectPr w:rsidR="003624FD" w:rsidRPr="006E664C" w:rsidSect="0050635F">
      <w:headerReference w:type="default" r:id="rId8"/>
      <w:footerReference w:type="even" r:id="rId9"/>
      <w:footerReference w:type="default" r:id="rId10"/>
      <w:endnotePr>
        <w:numFmt w:val="decimal"/>
      </w:endnotePr>
      <w:type w:val="continuous"/>
      <w:pgSz w:w="12240" w:h="15840" w:code="1"/>
      <w:pgMar w:top="900" w:right="1170" w:bottom="540" w:left="72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79671" w14:textId="77777777" w:rsidR="00C17DF7" w:rsidRDefault="00C17DF7">
      <w:r>
        <w:separator/>
      </w:r>
    </w:p>
  </w:endnote>
  <w:endnote w:type="continuationSeparator" w:id="0">
    <w:p w14:paraId="56318FB0" w14:textId="77777777" w:rsidR="00C17DF7" w:rsidRDefault="00C1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01188" w14:textId="77777777" w:rsidR="005A5BC2" w:rsidRDefault="005A5B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9D4FF7" w14:textId="77777777" w:rsidR="005A5BC2" w:rsidRDefault="005A5B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4E4EA" w14:textId="6EC2A4DA" w:rsidR="005A5BC2" w:rsidRDefault="005A5BC2" w:rsidP="00C10017">
    <w:pPr>
      <w:pStyle w:val="Footer"/>
      <w:jc w:val="right"/>
      <w:rPr>
        <w:sz w:val="16"/>
        <w:szCs w:val="16"/>
      </w:rPr>
    </w:pPr>
    <w:r w:rsidRPr="00C10017">
      <w:rPr>
        <w:sz w:val="16"/>
        <w:szCs w:val="16"/>
      </w:rPr>
      <w:t>A</w:t>
    </w:r>
    <w:r>
      <w:rPr>
        <w:sz w:val="16"/>
        <w:szCs w:val="16"/>
      </w:rPr>
      <w:t>UPF</w:t>
    </w:r>
    <w:r w:rsidRPr="00C10017">
      <w:rPr>
        <w:sz w:val="16"/>
        <w:szCs w:val="16"/>
      </w:rPr>
      <w:t xml:space="preserve"> </w:t>
    </w:r>
    <w:r>
      <w:rPr>
        <w:sz w:val="16"/>
        <w:szCs w:val="16"/>
      </w:rPr>
      <w:t>2014</w:t>
    </w:r>
  </w:p>
  <w:p w14:paraId="574E37E1" w14:textId="72AA3B06" w:rsidR="005A5BC2" w:rsidRDefault="005A5BC2" w:rsidP="00C10017">
    <w:pPr>
      <w:pStyle w:val="Footer"/>
      <w:jc w:val="right"/>
      <w:rPr>
        <w:sz w:val="16"/>
        <w:szCs w:val="16"/>
      </w:rPr>
    </w:pPr>
    <w:r w:rsidRPr="00C11419">
      <w:rPr>
        <w:color w:val="808080" w:themeColor="background1" w:themeShade="80"/>
        <w:spacing w:val="60"/>
        <w:sz w:val="16"/>
        <w:szCs w:val="16"/>
      </w:rPr>
      <w:t>Page</w:t>
    </w:r>
    <w:r w:rsidRPr="00C11419">
      <w:rPr>
        <w:sz w:val="16"/>
        <w:szCs w:val="16"/>
      </w:rPr>
      <w:t xml:space="preserve"> </w:t>
    </w:r>
    <w:r w:rsidRPr="00C11419">
      <w:rPr>
        <w:sz w:val="16"/>
        <w:szCs w:val="16"/>
      </w:rPr>
      <w:fldChar w:fldCharType="begin"/>
    </w:r>
    <w:r w:rsidRPr="00C11419">
      <w:rPr>
        <w:sz w:val="16"/>
        <w:szCs w:val="16"/>
      </w:rPr>
      <w:instrText xml:space="preserve"> PAGE   \* MERGEFORMAT </w:instrText>
    </w:r>
    <w:r w:rsidRPr="00C11419">
      <w:rPr>
        <w:sz w:val="16"/>
        <w:szCs w:val="16"/>
      </w:rPr>
      <w:fldChar w:fldCharType="separate"/>
    </w:r>
    <w:r w:rsidR="00374D36" w:rsidRPr="00374D36">
      <w:rPr>
        <w:b/>
        <w:bCs/>
        <w:noProof/>
        <w:sz w:val="16"/>
        <w:szCs w:val="16"/>
      </w:rPr>
      <w:t>2</w:t>
    </w:r>
    <w:r w:rsidRPr="00C11419">
      <w:rPr>
        <w:b/>
        <w:bCs/>
        <w:noProof/>
        <w:sz w:val="16"/>
        <w:szCs w:val="16"/>
      </w:rPr>
      <w:fldChar w:fldCharType="end"/>
    </w:r>
  </w:p>
  <w:p w14:paraId="4E66C96B" w14:textId="77777777" w:rsidR="005A5BC2" w:rsidRPr="00C10017" w:rsidRDefault="005A5BC2" w:rsidP="00C10017">
    <w:pPr>
      <w:pStyle w:val="Footer"/>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E73FB" w14:textId="77777777" w:rsidR="00C17DF7" w:rsidRDefault="00C17DF7">
      <w:r>
        <w:separator/>
      </w:r>
    </w:p>
  </w:footnote>
  <w:footnote w:type="continuationSeparator" w:id="0">
    <w:p w14:paraId="708B4517" w14:textId="77777777" w:rsidR="00C17DF7" w:rsidRDefault="00C17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4305B" w14:textId="77777777" w:rsidR="005A5BC2" w:rsidRDefault="005A5BC2">
    <w:pPr>
      <w:pStyle w:val="Header"/>
      <w:tabs>
        <w:tab w:val="clear" w:pos="4320"/>
        <w:tab w:val="clear" w:pos="864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4245A92"/>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0"/>
    <w:lvl w:ilvl="0">
      <w:start w:val="1"/>
      <w:numFmt w:val="decimal"/>
      <w:lvlText w:val="%1."/>
      <w:lvlJc w:val="left"/>
      <w:pPr>
        <w:tabs>
          <w:tab w:val="num" w:pos="720"/>
        </w:tabs>
        <w:ind w:left="720" w:hanging="720"/>
      </w:pPr>
      <w:rPr>
        <w:rFonts w:ascii="CG Times" w:hAnsi="CG Times"/>
        <w:sz w:val="24"/>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pStyle w:val="Level4"/>
      <w:lvlText w:val="%4."/>
      <w:lvlJc w:val="left"/>
      <w:pPr>
        <w:tabs>
          <w:tab w:val="num" w:pos="2880"/>
        </w:tabs>
        <w:ind w:left="2880" w:hanging="72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upperLetter"/>
      <w:lvlText w:val="%1"/>
      <w:lvlJc w:val="left"/>
    </w:lvl>
    <w:lvl w:ilvl="1">
      <w:start w:val="1"/>
      <w:numFmt w:val="upperLetter"/>
      <w:lvlText w:val="%2"/>
      <w:lvlJc w:val="left"/>
    </w:lvl>
    <w:lvl w:ilvl="2">
      <w:start w:val="1"/>
      <w:numFmt w:val="decimal"/>
      <w:pStyle w:val="Level3"/>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5972F60"/>
    <w:multiLevelType w:val="hybridMultilevel"/>
    <w:tmpl w:val="EAB0F47A"/>
    <w:lvl w:ilvl="0" w:tplc="EB20D8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9786C"/>
    <w:multiLevelType w:val="singleLevel"/>
    <w:tmpl w:val="15D00ADA"/>
    <w:lvl w:ilvl="0">
      <w:start w:val="1"/>
      <w:numFmt w:val="upperLetter"/>
      <w:lvlText w:val="%1."/>
      <w:lvlJc w:val="left"/>
      <w:pPr>
        <w:tabs>
          <w:tab w:val="num" w:pos="1440"/>
        </w:tabs>
        <w:ind w:left="1440" w:hanging="720"/>
      </w:pPr>
      <w:rPr>
        <w:rFonts w:hint="default"/>
      </w:rPr>
    </w:lvl>
  </w:abstractNum>
  <w:abstractNum w:abstractNumId="7" w15:restartNumberingAfterBreak="0">
    <w:nsid w:val="0A9A6E1D"/>
    <w:multiLevelType w:val="multilevel"/>
    <w:tmpl w:val="8D48AE54"/>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 w15:restartNumberingAfterBreak="0">
    <w:nsid w:val="0C7B08FA"/>
    <w:multiLevelType w:val="hybridMultilevel"/>
    <w:tmpl w:val="393ACBBA"/>
    <w:lvl w:ilvl="0" w:tplc="54745DD2">
      <w:start w:val="1"/>
      <w:numFmt w:val="decimal"/>
      <w:lvlText w:val="%1."/>
      <w:lvlJc w:val="left"/>
      <w:pPr>
        <w:ind w:left="442" w:hanging="270"/>
      </w:pPr>
      <w:rPr>
        <w:rFonts w:ascii="Calibri" w:eastAsia="Calibri" w:hAnsi="Calibri" w:hint="default"/>
        <w:spacing w:val="-1"/>
        <w:w w:val="99"/>
        <w:sz w:val="16"/>
        <w:szCs w:val="16"/>
      </w:rPr>
    </w:lvl>
    <w:lvl w:ilvl="1" w:tplc="A7F632BA">
      <w:start w:val="1"/>
      <w:numFmt w:val="bullet"/>
      <w:lvlText w:val="•"/>
      <w:lvlJc w:val="left"/>
      <w:pPr>
        <w:ind w:left="667" w:hanging="270"/>
      </w:pPr>
      <w:rPr>
        <w:rFonts w:hint="default"/>
      </w:rPr>
    </w:lvl>
    <w:lvl w:ilvl="2" w:tplc="94CCD224">
      <w:start w:val="1"/>
      <w:numFmt w:val="bullet"/>
      <w:lvlText w:val="•"/>
      <w:lvlJc w:val="left"/>
      <w:pPr>
        <w:ind w:left="892" w:hanging="270"/>
      </w:pPr>
      <w:rPr>
        <w:rFonts w:hint="default"/>
      </w:rPr>
    </w:lvl>
    <w:lvl w:ilvl="3" w:tplc="2F927B18">
      <w:start w:val="1"/>
      <w:numFmt w:val="bullet"/>
      <w:lvlText w:val="•"/>
      <w:lvlJc w:val="left"/>
      <w:pPr>
        <w:ind w:left="1116" w:hanging="270"/>
      </w:pPr>
      <w:rPr>
        <w:rFonts w:hint="default"/>
      </w:rPr>
    </w:lvl>
    <w:lvl w:ilvl="4" w:tplc="C9B6EC02">
      <w:start w:val="1"/>
      <w:numFmt w:val="bullet"/>
      <w:lvlText w:val="•"/>
      <w:lvlJc w:val="left"/>
      <w:pPr>
        <w:ind w:left="1341" w:hanging="270"/>
      </w:pPr>
      <w:rPr>
        <w:rFonts w:hint="default"/>
      </w:rPr>
    </w:lvl>
    <w:lvl w:ilvl="5" w:tplc="C6621B50">
      <w:start w:val="1"/>
      <w:numFmt w:val="bullet"/>
      <w:lvlText w:val="•"/>
      <w:lvlJc w:val="left"/>
      <w:pPr>
        <w:ind w:left="1565" w:hanging="270"/>
      </w:pPr>
      <w:rPr>
        <w:rFonts w:hint="default"/>
      </w:rPr>
    </w:lvl>
    <w:lvl w:ilvl="6" w:tplc="45E27AD8">
      <w:start w:val="1"/>
      <w:numFmt w:val="bullet"/>
      <w:lvlText w:val="•"/>
      <w:lvlJc w:val="left"/>
      <w:pPr>
        <w:ind w:left="1790" w:hanging="270"/>
      </w:pPr>
      <w:rPr>
        <w:rFonts w:hint="default"/>
      </w:rPr>
    </w:lvl>
    <w:lvl w:ilvl="7" w:tplc="2A6025EA">
      <w:start w:val="1"/>
      <w:numFmt w:val="bullet"/>
      <w:lvlText w:val="•"/>
      <w:lvlJc w:val="left"/>
      <w:pPr>
        <w:ind w:left="2014" w:hanging="270"/>
      </w:pPr>
      <w:rPr>
        <w:rFonts w:hint="default"/>
      </w:rPr>
    </w:lvl>
    <w:lvl w:ilvl="8" w:tplc="FC48F272">
      <w:start w:val="1"/>
      <w:numFmt w:val="bullet"/>
      <w:lvlText w:val="•"/>
      <w:lvlJc w:val="left"/>
      <w:pPr>
        <w:ind w:left="2239" w:hanging="270"/>
      </w:pPr>
      <w:rPr>
        <w:rFonts w:hint="default"/>
      </w:rPr>
    </w:lvl>
  </w:abstractNum>
  <w:abstractNum w:abstractNumId="9" w15:restartNumberingAfterBreak="0">
    <w:nsid w:val="14E07F6E"/>
    <w:multiLevelType w:val="hybridMultilevel"/>
    <w:tmpl w:val="813E92A8"/>
    <w:lvl w:ilvl="0" w:tplc="B0DC8A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E536B6"/>
    <w:multiLevelType w:val="hybridMultilevel"/>
    <w:tmpl w:val="06BCC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E4161"/>
    <w:multiLevelType w:val="multilevel"/>
    <w:tmpl w:val="06C4FFA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627ED2"/>
    <w:multiLevelType w:val="hybridMultilevel"/>
    <w:tmpl w:val="5F9A2352"/>
    <w:lvl w:ilvl="0" w:tplc="4D029E46">
      <w:start w:val="1"/>
      <w:numFmt w:val="decimal"/>
      <w:lvlText w:val="%1.)"/>
      <w:lvlJc w:val="left"/>
      <w:pPr>
        <w:ind w:left="1350" w:hanging="360"/>
      </w:pPr>
      <w:rPr>
        <w:rFonts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208121EE"/>
    <w:multiLevelType w:val="hybridMultilevel"/>
    <w:tmpl w:val="5260C1E2"/>
    <w:lvl w:ilvl="0" w:tplc="138E762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3C73CDB"/>
    <w:multiLevelType w:val="hybridMultilevel"/>
    <w:tmpl w:val="9174957A"/>
    <w:lvl w:ilvl="0" w:tplc="0409000F">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8183C"/>
    <w:multiLevelType w:val="hybridMultilevel"/>
    <w:tmpl w:val="4C280A4E"/>
    <w:lvl w:ilvl="0" w:tplc="83F8672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2AEE1A46"/>
    <w:multiLevelType w:val="hybridMultilevel"/>
    <w:tmpl w:val="7B864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E44C1"/>
    <w:multiLevelType w:val="hybridMultilevel"/>
    <w:tmpl w:val="154A31F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00274"/>
    <w:multiLevelType w:val="hybridMultilevel"/>
    <w:tmpl w:val="721CFF34"/>
    <w:lvl w:ilvl="0" w:tplc="EB20D8B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35070852"/>
    <w:multiLevelType w:val="hybridMultilevel"/>
    <w:tmpl w:val="4816080A"/>
    <w:lvl w:ilvl="0" w:tplc="DEE21E36">
      <w:start w:val="1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5C3A09"/>
    <w:multiLevelType w:val="hybridMultilevel"/>
    <w:tmpl w:val="3C2E3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6076F"/>
    <w:multiLevelType w:val="hybridMultilevel"/>
    <w:tmpl w:val="B4B2C7A6"/>
    <w:lvl w:ilvl="0" w:tplc="04090001">
      <w:start w:val="1"/>
      <w:numFmt w:val="bullet"/>
      <w:lvlText w:val=""/>
      <w:lvlJc w:val="left"/>
      <w:pPr>
        <w:ind w:left="1080" w:hanging="360"/>
      </w:pPr>
      <w:rPr>
        <w:rFonts w:ascii="Symbo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765CC3"/>
    <w:multiLevelType w:val="hybridMultilevel"/>
    <w:tmpl w:val="EDD4896E"/>
    <w:lvl w:ilvl="0" w:tplc="B88EC65E">
      <w:start w:val="1"/>
      <w:numFmt w:val="decimal"/>
      <w:lvlText w:val="%1."/>
      <w:lvlJc w:val="left"/>
      <w:pPr>
        <w:ind w:left="281" w:hanging="169"/>
      </w:pPr>
      <w:rPr>
        <w:rFonts w:ascii="Calibri" w:eastAsia="Calibri" w:hAnsi="Calibri" w:hint="default"/>
        <w:spacing w:val="-1"/>
        <w:w w:val="99"/>
        <w:sz w:val="18"/>
        <w:szCs w:val="18"/>
      </w:rPr>
    </w:lvl>
    <w:lvl w:ilvl="1" w:tplc="8B829A26">
      <w:start w:val="1"/>
      <w:numFmt w:val="bullet"/>
      <w:lvlText w:val="•"/>
      <w:lvlJc w:val="left"/>
      <w:pPr>
        <w:ind w:left="495" w:hanging="169"/>
      </w:pPr>
      <w:rPr>
        <w:rFonts w:hint="default"/>
      </w:rPr>
    </w:lvl>
    <w:lvl w:ilvl="2" w:tplc="1F569B34">
      <w:start w:val="1"/>
      <w:numFmt w:val="bullet"/>
      <w:lvlText w:val="•"/>
      <w:lvlJc w:val="left"/>
      <w:pPr>
        <w:ind w:left="709" w:hanging="169"/>
      </w:pPr>
      <w:rPr>
        <w:rFonts w:hint="default"/>
      </w:rPr>
    </w:lvl>
    <w:lvl w:ilvl="3" w:tplc="8BB4FDFC">
      <w:start w:val="1"/>
      <w:numFmt w:val="bullet"/>
      <w:lvlText w:val="•"/>
      <w:lvlJc w:val="left"/>
      <w:pPr>
        <w:ind w:left="922" w:hanging="169"/>
      </w:pPr>
      <w:rPr>
        <w:rFonts w:hint="default"/>
      </w:rPr>
    </w:lvl>
    <w:lvl w:ilvl="4" w:tplc="45CAECC6">
      <w:start w:val="1"/>
      <w:numFmt w:val="bullet"/>
      <w:lvlText w:val="•"/>
      <w:lvlJc w:val="left"/>
      <w:pPr>
        <w:ind w:left="1136" w:hanging="169"/>
      </w:pPr>
      <w:rPr>
        <w:rFonts w:hint="default"/>
      </w:rPr>
    </w:lvl>
    <w:lvl w:ilvl="5" w:tplc="163426AC">
      <w:start w:val="1"/>
      <w:numFmt w:val="bullet"/>
      <w:lvlText w:val="•"/>
      <w:lvlJc w:val="left"/>
      <w:pPr>
        <w:ind w:left="1350" w:hanging="169"/>
      </w:pPr>
      <w:rPr>
        <w:rFonts w:hint="default"/>
      </w:rPr>
    </w:lvl>
    <w:lvl w:ilvl="6" w:tplc="F7866756">
      <w:start w:val="1"/>
      <w:numFmt w:val="bullet"/>
      <w:lvlText w:val="•"/>
      <w:lvlJc w:val="left"/>
      <w:pPr>
        <w:ind w:left="1563" w:hanging="169"/>
      </w:pPr>
      <w:rPr>
        <w:rFonts w:hint="default"/>
      </w:rPr>
    </w:lvl>
    <w:lvl w:ilvl="7" w:tplc="DA207B10">
      <w:start w:val="1"/>
      <w:numFmt w:val="bullet"/>
      <w:lvlText w:val="•"/>
      <w:lvlJc w:val="left"/>
      <w:pPr>
        <w:ind w:left="1777" w:hanging="169"/>
      </w:pPr>
      <w:rPr>
        <w:rFonts w:hint="default"/>
      </w:rPr>
    </w:lvl>
    <w:lvl w:ilvl="8" w:tplc="8A8C9F26">
      <w:start w:val="1"/>
      <w:numFmt w:val="bullet"/>
      <w:lvlText w:val="•"/>
      <w:lvlJc w:val="left"/>
      <w:pPr>
        <w:ind w:left="1991" w:hanging="169"/>
      </w:pPr>
      <w:rPr>
        <w:rFonts w:hint="default"/>
      </w:rPr>
    </w:lvl>
  </w:abstractNum>
  <w:abstractNum w:abstractNumId="23" w15:restartNumberingAfterBreak="0">
    <w:nsid w:val="3F305E09"/>
    <w:multiLevelType w:val="hybridMultilevel"/>
    <w:tmpl w:val="EAB0F47A"/>
    <w:lvl w:ilvl="0" w:tplc="EB20D8B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4F07C2F"/>
    <w:multiLevelType w:val="hybridMultilevel"/>
    <w:tmpl w:val="D3305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70405"/>
    <w:multiLevelType w:val="hybridMultilevel"/>
    <w:tmpl w:val="49604FF2"/>
    <w:lvl w:ilvl="0" w:tplc="E6FAA26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7750EA5"/>
    <w:multiLevelType w:val="hybridMultilevel"/>
    <w:tmpl w:val="4E28BBFE"/>
    <w:lvl w:ilvl="0" w:tplc="21202BBC">
      <w:start w:val="1"/>
      <w:numFmt w:val="upperLetter"/>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36152B"/>
    <w:multiLevelType w:val="hybridMultilevel"/>
    <w:tmpl w:val="82906BF4"/>
    <w:lvl w:ilvl="0" w:tplc="F54E3A72">
      <w:start w:val="1"/>
      <w:numFmt w:val="decimal"/>
      <w:lvlText w:val="%1."/>
      <w:lvlJc w:val="left"/>
      <w:pPr>
        <w:ind w:left="534" w:hanging="360"/>
      </w:pPr>
      <w:rPr>
        <w:rFonts w:ascii="Calibri" w:eastAsia="Calibri" w:hAnsi="Calibri" w:hint="default"/>
        <w:spacing w:val="-1"/>
        <w:w w:val="99"/>
        <w:sz w:val="16"/>
        <w:szCs w:val="16"/>
      </w:rPr>
    </w:lvl>
    <w:lvl w:ilvl="1" w:tplc="BA46B4E2">
      <w:start w:val="1"/>
      <w:numFmt w:val="bullet"/>
      <w:lvlText w:val="•"/>
      <w:lvlJc w:val="left"/>
      <w:pPr>
        <w:ind w:left="731" w:hanging="360"/>
      </w:pPr>
      <w:rPr>
        <w:rFonts w:hint="default"/>
      </w:rPr>
    </w:lvl>
    <w:lvl w:ilvl="2" w:tplc="BA980C9A">
      <w:start w:val="1"/>
      <w:numFmt w:val="bullet"/>
      <w:lvlText w:val="•"/>
      <w:lvlJc w:val="left"/>
      <w:pPr>
        <w:ind w:left="929" w:hanging="360"/>
      </w:pPr>
      <w:rPr>
        <w:rFonts w:hint="default"/>
      </w:rPr>
    </w:lvl>
    <w:lvl w:ilvl="3" w:tplc="CF300DB8">
      <w:start w:val="1"/>
      <w:numFmt w:val="bullet"/>
      <w:lvlText w:val="•"/>
      <w:lvlJc w:val="left"/>
      <w:pPr>
        <w:ind w:left="1126" w:hanging="360"/>
      </w:pPr>
      <w:rPr>
        <w:rFonts w:hint="default"/>
      </w:rPr>
    </w:lvl>
    <w:lvl w:ilvl="4" w:tplc="C952E754">
      <w:start w:val="1"/>
      <w:numFmt w:val="bullet"/>
      <w:lvlText w:val="•"/>
      <w:lvlJc w:val="left"/>
      <w:pPr>
        <w:ind w:left="1323" w:hanging="360"/>
      </w:pPr>
      <w:rPr>
        <w:rFonts w:hint="default"/>
      </w:rPr>
    </w:lvl>
    <w:lvl w:ilvl="5" w:tplc="27404020">
      <w:start w:val="1"/>
      <w:numFmt w:val="bullet"/>
      <w:lvlText w:val="•"/>
      <w:lvlJc w:val="left"/>
      <w:pPr>
        <w:ind w:left="1521" w:hanging="360"/>
      </w:pPr>
      <w:rPr>
        <w:rFonts w:hint="default"/>
      </w:rPr>
    </w:lvl>
    <w:lvl w:ilvl="6" w:tplc="7B6075C6">
      <w:start w:val="1"/>
      <w:numFmt w:val="bullet"/>
      <w:lvlText w:val="•"/>
      <w:lvlJc w:val="left"/>
      <w:pPr>
        <w:ind w:left="1718" w:hanging="360"/>
      </w:pPr>
      <w:rPr>
        <w:rFonts w:hint="default"/>
      </w:rPr>
    </w:lvl>
    <w:lvl w:ilvl="7" w:tplc="B6800510">
      <w:start w:val="1"/>
      <w:numFmt w:val="bullet"/>
      <w:lvlText w:val="•"/>
      <w:lvlJc w:val="left"/>
      <w:pPr>
        <w:ind w:left="1916" w:hanging="360"/>
      </w:pPr>
      <w:rPr>
        <w:rFonts w:hint="default"/>
      </w:rPr>
    </w:lvl>
    <w:lvl w:ilvl="8" w:tplc="94BC6566">
      <w:start w:val="1"/>
      <w:numFmt w:val="bullet"/>
      <w:lvlText w:val="•"/>
      <w:lvlJc w:val="left"/>
      <w:pPr>
        <w:ind w:left="2113" w:hanging="360"/>
      </w:pPr>
      <w:rPr>
        <w:rFonts w:hint="default"/>
      </w:rPr>
    </w:lvl>
  </w:abstractNum>
  <w:abstractNum w:abstractNumId="28" w15:restartNumberingAfterBreak="0">
    <w:nsid w:val="4838499F"/>
    <w:multiLevelType w:val="hybridMultilevel"/>
    <w:tmpl w:val="2A32052C"/>
    <w:lvl w:ilvl="0" w:tplc="C82482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7D235C"/>
    <w:multiLevelType w:val="singleLevel"/>
    <w:tmpl w:val="78EA0F38"/>
    <w:lvl w:ilvl="0">
      <w:start w:val="1"/>
      <w:numFmt w:val="decimal"/>
      <w:lvlText w:val="%1)"/>
      <w:lvlJc w:val="left"/>
      <w:pPr>
        <w:tabs>
          <w:tab w:val="num" w:pos="2160"/>
        </w:tabs>
        <w:ind w:left="2160" w:hanging="720"/>
      </w:pPr>
      <w:rPr>
        <w:rFonts w:hint="default"/>
      </w:rPr>
    </w:lvl>
  </w:abstractNum>
  <w:abstractNum w:abstractNumId="30" w15:restartNumberingAfterBreak="0">
    <w:nsid w:val="4D520F89"/>
    <w:multiLevelType w:val="hybridMultilevel"/>
    <w:tmpl w:val="06C4F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9D4BD1"/>
    <w:multiLevelType w:val="hybridMultilevel"/>
    <w:tmpl w:val="6FBE2EAC"/>
    <w:lvl w:ilvl="0" w:tplc="74A0A8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1AC0AE1"/>
    <w:multiLevelType w:val="hybridMultilevel"/>
    <w:tmpl w:val="05F26A6E"/>
    <w:lvl w:ilvl="0" w:tplc="491E9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510F57"/>
    <w:multiLevelType w:val="hybridMultilevel"/>
    <w:tmpl w:val="6F488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97326"/>
    <w:multiLevelType w:val="singleLevel"/>
    <w:tmpl w:val="DE364902"/>
    <w:lvl w:ilvl="0">
      <w:start w:val="10"/>
      <w:numFmt w:val="decimal"/>
      <w:lvlText w:val="%1."/>
      <w:lvlJc w:val="left"/>
      <w:pPr>
        <w:tabs>
          <w:tab w:val="num" w:pos="360"/>
        </w:tabs>
        <w:ind w:left="360" w:hanging="360"/>
      </w:pPr>
    </w:lvl>
  </w:abstractNum>
  <w:abstractNum w:abstractNumId="35" w15:restartNumberingAfterBreak="0">
    <w:nsid w:val="5BE101B6"/>
    <w:multiLevelType w:val="hybridMultilevel"/>
    <w:tmpl w:val="AA94727E"/>
    <w:lvl w:ilvl="0" w:tplc="ACEA1DC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B40030"/>
    <w:multiLevelType w:val="hybridMultilevel"/>
    <w:tmpl w:val="B426976A"/>
    <w:lvl w:ilvl="0" w:tplc="15A23124">
      <w:start w:val="1"/>
      <w:numFmt w:val="upp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F087F5F"/>
    <w:multiLevelType w:val="singleLevel"/>
    <w:tmpl w:val="4A66813C"/>
    <w:lvl w:ilvl="0">
      <w:start w:val="1"/>
      <w:numFmt w:val="upperLetter"/>
      <w:lvlText w:val="%1."/>
      <w:lvlJc w:val="left"/>
      <w:pPr>
        <w:tabs>
          <w:tab w:val="num" w:pos="1080"/>
        </w:tabs>
        <w:ind w:left="1080" w:hanging="360"/>
      </w:pPr>
      <w:rPr>
        <w:rFonts w:hint="default"/>
      </w:rPr>
    </w:lvl>
  </w:abstractNum>
  <w:abstractNum w:abstractNumId="38" w15:restartNumberingAfterBreak="0">
    <w:nsid w:val="5FB57978"/>
    <w:multiLevelType w:val="singleLevel"/>
    <w:tmpl w:val="3398C656"/>
    <w:lvl w:ilvl="0">
      <w:start w:val="14"/>
      <w:numFmt w:val="decimal"/>
      <w:lvlText w:val="%1."/>
      <w:lvlJc w:val="left"/>
      <w:pPr>
        <w:tabs>
          <w:tab w:val="num" w:pos="720"/>
        </w:tabs>
        <w:ind w:left="720" w:hanging="720"/>
      </w:pPr>
      <w:rPr>
        <w:rFonts w:hint="default"/>
      </w:rPr>
    </w:lvl>
  </w:abstractNum>
  <w:abstractNum w:abstractNumId="39" w15:restartNumberingAfterBreak="0">
    <w:nsid w:val="63C959AE"/>
    <w:multiLevelType w:val="hybridMultilevel"/>
    <w:tmpl w:val="7DB4F730"/>
    <w:lvl w:ilvl="0" w:tplc="AC8C0A7A">
      <w:start w:val="1"/>
      <w:numFmt w:val="decimal"/>
      <w:lvlText w:val="%1."/>
      <w:lvlJc w:val="left"/>
      <w:pPr>
        <w:ind w:left="533" w:hanging="360"/>
      </w:pPr>
      <w:rPr>
        <w:rFonts w:ascii="Calibri" w:eastAsia="Calibri" w:hAnsi="Calibri" w:hint="default"/>
        <w:spacing w:val="-1"/>
        <w:w w:val="99"/>
        <w:sz w:val="16"/>
        <w:szCs w:val="16"/>
      </w:rPr>
    </w:lvl>
    <w:lvl w:ilvl="1" w:tplc="6792C338">
      <w:start w:val="1"/>
      <w:numFmt w:val="bullet"/>
      <w:lvlText w:val="•"/>
      <w:lvlJc w:val="left"/>
      <w:pPr>
        <w:ind w:left="730" w:hanging="360"/>
      </w:pPr>
      <w:rPr>
        <w:rFonts w:hint="default"/>
      </w:rPr>
    </w:lvl>
    <w:lvl w:ilvl="2" w:tplc="C87A68B4">
      <w:start w:val="1"/>
      <w:numFmt w:val="bullet"/>
      <w:lvlText w:val="•"/>
      <w:lvlJc w:val="left"/>
      <w:pPr>
        <w:ind w:left="928" w:hanging="360"/>
      </w:pPr>
      <w:rPr>
        <w:rFonts w:hint="default"/>
      </w:rPr>
    </w:lvl>
    <w:lvl w:ilvl="3" w:tplc="3D381F82">
      <w:start w:val="1"/>
      <w:numFmt w:val="bullet"/>
      <w:lvlText w:val="•"/>
      <w:lvlJc w:val="left"/>
      <w:pPr>
        <w:ind w:left="1125" w:hanging="360"/>
      </w:pPr>
      <w:rPr>
        <w:rFonts w:hint="default"/>
      </w:rPr>
    </w:lvl>
    <w:lvl w:ilvl="4" w:tplc="008087E8">
      <w:start w:val="1"/>
      <w:numFmt w:val="bullet"/>
      <w:lvlText w:val="•"/>
      <w:lvlJc w:val="left"/>
      <w:pPr>
        <w:ind w:left="1323" w:hanging="360"/>
      </w:pPr>
      <w:rPr>
        <w:rFonts w:hint="default"/>
      </w:rPr>
    </w:lvl>
    <w:lvl w:ilvl="5" w:tplc="32DEE368">
      <w:start w:val="1"/>
      <w:numFmt w:val="bullet"/>
      <w:lvlText w:val="•"/>
      <w:lvlJc w:val="left"/>
      <w:pPr>
        <w:ind w:left="1520" w:hanging="360"/>
      </w:pPr>
      <w:rPr>
        <w:rFonts w:hint="default"/>
      </w:rPr>
    </w:lvl>
    <w:lvl w:ilvl="6" w:tplc="9A52B7F6">
      <w:start w:val="1"/>
      <w:numFmt w:val="bullet"/>
      <w:lvlText w:val="•"/>
      <w:lvlJc w:val="left"/>
      <w:pPr>
        <w:ind w:left="1718" w:hanging="360"/>
      </w:pPr>
      <w:rPr>
        <w:rFonts w:hint="default"/>
      </w:rPr>
    </w:lvl>
    <w:lvl w:ilvl="7" w:tplc="E0B2CDB2">
      <w:start w:val="1"/>
      <w:numFmt w:val="bullet"/>
      <w:lvlText w:val="•"/>
      <w:lvlJc w:val="left"/>
      <w:pPr>
        <w:ind w:left="1915" w:hanging="360"/>
      </w:pPr>
      <w:rPr>
        <w:rFonts w:hint="default"/>
      </w:rPr>
    </w:lvl>
    <w:lvl w:ilvl="8" w:tplc="CFBE2598">
      <w:start w:val="1"/>
      <w:numFmt w:val="bullet"/>
      <w:lvlText w:val="•"/>
      <w:lvlJc w:val="left"/>
      <w:pPr>
        <w:ind w:left="2113" w:hanging="360"/>
      </w:pPr>
      <w:rPr>
        <w:rFonts w:hint="default"/>
      </w:rPr>
    </w:lvl>
  </w:abstractNum>
  <w:abstractNum w:abstractNumId="40" w15:restartNumberingAfterBreak="0">
    <w:nsid w:val="68943791"/>
    <w:multiLevelType w:val="hybridMultilevel"/>
    <w:tmpl w:val="7D5CC196"/>
    <w:lvl w:ilvl="0" w:tplc="0409000F">
      <w:start w:val="1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D55CBA"/>
    <w:multiLevelType w:val="hybridMultilevel"/>
    <w:tmpl w:val="DC88C9B2"/>
    <w:lvl w:ilvl="0" w:tplc="C2A602D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1A47349"/>
    <w:multiLevelType w:val="singleLevel"/>
    <w:tmpl w:val="0F22DE0C"/>
    <w:lvl w:ilvl="0">
      <w:start w:val="1"/>
      <w:numFmt w:val="upperLetter"/>
      <w:lvlText w:val="%1."/>
      <w:lvlJc w:val="left"/>
      <w:pPr>
        <w:tabs>
          <w:tab w:val="num" w:pos="1080"/>
        </w:tabs>
        <w:ind w:left="1080" w:hanging="360"/>
      </w:pPr>
      <w:rPr>
        <w:rFonts w:hint="default"/>
      </w:rPr>
    </w:lvl>
  </w:abstractNum>
  <w:abstractNum w:abstractNumId="43" w15:restartNumberingAfterBreak="0">
    <w:nsid w:val="728057D2"/>
    <w:multiLevelType w:val="hybridMultilevel"/>
    <w:tmpl w:val="B4FCB89E"/>
    <w:lvl w:ilvl="0" w:tplc="21202BBC">
      <w:start w:val="1"/>
      <w:numFmt w:val="upperLetter"/>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7F2109"/>
    <w:multiLevelType w:val="hybridMultilevel"/>
    <w:tmpl w:val="5260C1E2"/>
    <w:lvl w:ilvl="0" w:tplc="138E762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754946BB"/>
    <w:multiLevelType w:val="hybridMultilevel"/>
    <w:tmpl w:val="6DD291FE"/>
    <w:lvl w:ilvl="0" w:tplc="C82482C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6A6223C"/>
    <w:multiLevelType w:val="hybridMultilevel"/>
    <w:tmpl w:val="0AD6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46F89"/>
    <w:multiLevelType w:val="hybridMultilevel"/>
    <w:tmpl w:val="51EE8E7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8" w15:restartNumberingAfterBreak="0">
    <w:nsid w:val="7EEA285E"/>
    <w:multiLevelType w:val="hybridMultilevel"/>
    <w:tmpl w:val="72209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decimal"/>
        <w:lvlText w:val="%1."/>
        <w:lvlJc w:val="left"/>
        <w:pPr>
          <w:tabs>
            <w:tab w:val="num" w:pos="0"/>
          </w:tabs>
          <w:ind w:left="0" w:firstLine="0"/>
        </w:pPr>
      </w:lvl>
    </w:lvlOverride>
    <w:lvlOverride w:ilvl="1">
      <w:lvl w:ilvl="1">
        <w:start w:val="1"/>
        <w:numFmt w:val="decimal"/>
        <w:lvlText w:val="%2."/>
        <w:lvlJc w:val="left"/>
        <w:pPr>
          <w:tabs>
            <w:tab w:val="num" w:pos="0"/>
          </w:tabs>
          <w:ind w:left="0" w:firstLine="0"/>
        </w:pPr>
      </w:lvl>
    </w:lvlOverride>
    <w:lvlOverride w:ilvl="2">
      <w:lvl w:ilvl="2">
        <w:start w:val="1"/>
        <w:numFmt w:val="decimal"/>
        <w:lvlText w:val="%3."/>
        <w:lvlJc w:val="left"/>
        <w:pPr>
          <w:tabs>
            <w:tab w:val="num" w:pos="0"/>
          </w:tabs>
          <w:ind w:left="0" w:firstLine="0"/>
        </w:pPr>
      </w:lvl>
    </w:lvlOverride>
    <w:lvlOverride w:ilvl="3">
      <w:lvl w:ilvl="3">
        <w:start w:val="1"/>
        <w:numFmt w:val="decimal"/>
        <w:lvlText w:val="%4"/>
        <w:lvlJc w:val="left"/>
        <w:pPr>
          <w:tabs>
            <w:tab w:val="num" w:pos="0"/>
          </w:tabs>
          <w:ind w:left="0" w:firstLine="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
    <w:abstractNumId w:val="2"/>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2"/>
      <w:lvl w:ilvl="2">
        <w:start w:val="2"/>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8"/>
  </w:num>
  <w:num w:numId="6">
    <w:abstractNumId w:val="6"/>
  </w:num>
  <w:num w:numId="7">
    <w:abstractNumId w:val="29"/>
  </w:num>
  <w:num w:numId="8">
    <w:abstractNumId w:val="7"/>
  </w:num>
  <w:num w:numId="9">
    <w:abstractNumId w:val="37"/>
  </w:num>
  <w:num w:numId="10">
    <w:abstractNumId w:val="42"/>
  </w:num>
  <w:num w:numId="11">
    <w:abstractNumId w:val="34"/>
  </w:num>
  <w:num w:numId="12">
    <w:abstractNumId w:val="5"/>
  </w:num>
  <w:num w:numId="13">
    <w:abstractNumId w:val="23"/>
  </w:num>
  <w:num w:numId="14">
    <w:abstractNumId w:val="18"/>
  </w:num>
  <w:num w:numId="15">
    <w:abstractNumId w:val="12"/>
  </w:num>
  <w:num w:numId="16">
    <w:abstractNumId w:val="21"/>
  </w:num>
  <w:num w:numId="17">
    <w:abstractNumId w:val="33"/>
  </w:num>
  <w:num w:numId="18">
    <w:abstractNumId w:val="14"/>
  </w:num>
  <w:num w:numId="19">
    <w:abstractNumId w:val="9"/>
  </w:num>
  <w:num w:numId="20">
    <w:abstractNumId w:val="35"/>
  </w:num>
  <w:num w:numId="21">
    <w:abstractNumId w:val="32"/>
  </w:num>
  <w:num w:numId="22">
    <w:abstractNumId w:val="46"/>
  </w:num>
  <w:num w:numId="23">
    <w:abstractNumId w:val="24"/>
  </w:num>
  <w:num w:numId="24">
    <w:abstractNumId w:val="17"/>
  </w:num>
  <w:num w:numId="25">
    <w:abstractNumId w:val="44"/>
  </w:num>
  <w:num w:numId="26">
    <w:abstractNumId w:val="10"/>
  </w:num>
  <w:num w:numId="27">
    <w:abstractNumId w:val="47"/>
  </w:num>
  <w:num w:numId="28">
    <w:abstractNumId w:val="30"/>
  </w:num>
  <w:num w:numId="29">
    <w:abstractNumId w:val="13"/>
  </w:num>
  <w:num w:numId="30">
    <w:abstractNumId w:val="11"/>
  </w:num>
  <w:num w:numId="31">
    <w:abstractNumId w:val="25"/>
  </w:num>
  <w:num w:numId="32">
    <w:abstractNumId w:val="16"/>
  </w:num>
  <w:num w:numId="33">
    <w:abstractNumId w:val="15"/>
  </w:num>
  <w:num w:numId="34">
    <w:abstractNumId w:val="40"/>
  </w:num>
  <w:num w:numId="35">
    <w:abstractNumId w:val="19"/>
  </w:num>
  <w:num w:numId="36">
    <w:abstractNumId w:val="0"/>
  </w:num>
  <w:num w:numId="37">
    <w:abstractNumId w:val="31"/>
  </w:num>
  <w:num w:numId="38">
    <w:abstractNumId w:val="41"/>
  </w:num>
  <w:num w:numId="39">
    <w:abstractNumId w:val="43"/>
  </w:num>
  <w:num w:numId="40">
    <w:abstractNumId w:val="36"/>
  </w:num>
  <w:num w:numId="41">
    <w:abstractNumId w:val="28"/>
  </w:num>
  <w:num w:numId="42">
    <w:abstractNumId w:val="45"/>
  </w:num>
  <w:num w:numId="43">
    <w:abstractNumId w:val="26"/>
  </w:num>
  <w:num w:numId="44">
    <w:abstractNumId w:val="48"/>
  </w:num>
  <w:num w:numId="45">
    <w:abstractNumId w:val="8"/>
  </w:num>
  <w:num w:numId="46">
    <w:abstractNumId w:val="39"/>
  </w:num>
  <w:num w:numId="47">
    <w:abstractNumId w:val="27"/>
  </w:num>
  <w:num w:numId="48">
    <w:abstractNumId w:val="22"/>
  </w:num>
  <w:num w:numId="49">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AA"/>
    <w:rsid w:val="00000D62"/>
    <w:rsid w:val="0001623C"/>
    <w:rsid w:val="00025EC5"/>
    <w:rsid w:val="000302A6"/>
    <w:rsid w:val="00043CF0"/>
    <w:rsid w:val="00057240"/>
    <w:rsid w:val="000609AC"/>
    <w:rsid w:val="00061951"/>
    <w:rsid w:val="00061B97"/>
    <w:rsid w:val="00061E0F"/>
    <w:rsid w:val="0007352D"/>
    <w:rsid w:val="000833D9"/>
    <w:rsid w:val="0008441C"/>
    <w:rsid w:val="0008627A"/>
    <w:rsid w:val="00087164"/>
    <w:rsid w:val="00090CA6"/>
    <w:rsid w:val="00094E9B"/>
    <w:rsid w:val="000A0140"/>
    <w:rsid w:val="000A353B"/>
    <w:rsid w:val="000A4712"/>
    <w:rsid w:val="000B1C27"/>
    <w:rsid w:val="000B7F91"/>
    <w:rsid w:val="000C2A50"/>
    <w:rsid w:val="000D0114"/>
    <w:rsid w:val="000D39E8"/>
    <w:rsid w:val="000D5569"/>
    <w:rsid w:val="000D6005"/>
    <w:rsid w:val="000D7E88"/>
    <w:rsid w:val="000E0163"/>
    <w:rsid w:val="000E0C5D"/>
    <w:rsid w:val="000E7832"/>
    <w:rsid w:val="000E7EC0"/>
    <w:rsid w:val="000F04A9"/>
    <w:rsid w:val="000F30FB"/>
    <w:rsid w:val="000F5524"/>
    <w:rsid w:val="000F7936"/>
    <w:rsid w:val="00104C31"/>
    <w:rsid w:val="00105EAB"/>
    <w:rsid w:val="00106908"/>
    <w:rsid w:val="00123273"/>
    <w:rsid w:val="00142E42"/>
    <w:rsid w:val="00143F69"/>
    <w:rsid w:val="0015088D"/>
    <w:rsid w:val="00152064"/>
    <w:rsid w:val="001614C1"/>
    <w:rsid w:val="001665D4"/>
    <w:rsid w:val="00166B4B"/>
    <w:rsid w:val="00166CA6"/>
    <w:rsid w:val="001726EA"/>
    <w:rsid w:val="0017574A"/>
    <w:rsid w:val="00180374"/>
    <w:rsid w:val="00181C3C"/>
    <w:rsid w:val="001828F5"/>
    <w:rsid w:val="00183674"/>
    <w:rsid w:val="001836C5"/>
    <w:rsid w:val="00183F28"/>
    <w:rsid w:val="001862D9"/>
    <w:rsid w:val="001878D2"/>
    <w:rsid w:val="00196200"/>
    <w:rsid w:val="001A28DC"/>
    <w:rsid w:val="001B082F"/>
    <w:rsid w:val="001B356B"/>
    <w:rsid w:val="001B7592"/>
    <w:rsid w:val="001B7693"/>
    <w:rsid w:val="001C2962"/>
    <w:rsid w:val="001D6224"/>
    <w:rsid w:val="001E6B87"/>
    <w:rsid w:val="001F0A7B"/>
    <w:rsid w:val="001F0DD1"/>
    <w:rsid w:val="002001BD"/>
    <w:rsid w:val="00204764"/>
    <w:rsid w:val="002064C7"/>
    <w:rsid w:val="0020698E"/>
    <w:rsid w:val="002126EE"/>
    <w:rsid w:val="00217BC2"/>
    <w:rsid w:val="00220318"/>
    <w:rsid w:val="00220597"/>
    <w:rsid w:val="002217E4"/>
    <w:rsid w:val="002235EA"/>
    <w:rsid w:val="00223E7D"/>
    <w:rsid w:val="00227A8E"/>
    <w:rsid w:val="00230795"/>
    <w:rsid w:val="00231BE2"/>
    <w:rsid w:val="00231C34"/>
    <w:rsid w:val="002508F0"/>
    <w:rsid w:val="00252FB8"/>
    <w:rsid w:val="0025649C"/>
    <w:rsid w:val="0026423E"/>
    <w:rsid w:val="00264309"/>
    <w:rsid w:val="002643CF"/>
    <w:rsid w:val="002644AA"/>
    <w:rsid w:val="002650E3"/>
    <w:rsid w:val="0026576B"/>
    <w:rsid w:val="00265E9C"/>
    <w:rsid w:val="002673AE"/>
    <w:rsid w:val="0027241D"/>
    <w:rsid w:val="00273C8F"/>
    <w:rsid w:val="00274BAA"/>
    <w:rsid w:val="002768D7"/>
    <w:rsid w:val="00282E3F"/>
    <w:rsid w:val="00293504"/>
    <w:rsid w:val="0029698D"/>
    <w:rsid w:val="00297FAB"/>
    <w:rsid w:val="002A1921"/>
    <w:rsid w:val="002A5733"/>
    <w:rsid w:val="002A70C6"/>
    <w:rsid w:val="002A7365"/>
    <w:rsid w:val="002B5646"/>
    <w:rsid w:val="002B7E37"/>
    <w:rsid w:val="002C2BDE"/>
    <w:rsid w:val="002C344E"/>
    <w:rsid w:val="002D0723"/>
    <w:rsid w:val="002D319A"/>
    <w:rsid w:val="002D6DF5"/>
    <w:rsid w:val="002E23C3"/>
    <w:rsid w:val="002E4AB6"/>
    <w:rsid w:val="002F6318"/>
    <w:rsid w:val="00306DB6"/>
    <w:rsid w:val="003158E1"/>
    <w:rsid w:val="00331462"/>
    <w:rsid w:val="00334794"/>
    <w:rsid w:val="00334C91"/>
    <w:rsid w:val="00353385"/>
    <w:rsid w:val="0035466D"/>
    <w:rsid w:val="0035612F"/>
    <w:rsid w:val="003579DE"/>
    <w:rsid w:val="003624FD"/>
    <w:rsid w:val="003644B0"/>
    <w:rsid w:val="00367CB4"/>
    <w:rsid w:val="00371A7E"/>
    <w:rsid w:val="00374A3B"/>
    <w:rsid w:val="00374D36"/>
    <w:rsid w:val="00374DF3"/>
    <w:rsid w:val="00380B72"/>
    <w:rsid w:val="00382AB6"/>
    <w:rsid w:val="00383DAB"/>
    <w:rsid w:val="003918C9"/>
    <w:rsid w:val="00393DC8"/>
    <w:rsid w:val="003965C7"/>
    <w:rsid w:val="003A11FB"/>
    <w:rsid w:val="003A663A"/>
    <w:rsid w:val="003A7219"/>
    <w:rsid w:val="003A7B53"/>
    <w:rsid w:val="003B0688"/>
    <w:rsid w:val="003B53C3"/>
    <w:rsid w:val="003B6EFD"/>
    <w:rsid w:val="003C67C3"/>
    <w:rsid w:val="003C7073"/>
    <w:rsid w:val="003D15D6"/>
    <w:rsid w:val="003D1AA1"/>
    <w:rsid w:val="003D623E"/>
    <w:rsid w:val="003D66E9"/>
    <w:rsid w:val="003E00B1"/>
    <w:rsid w:val="003E1974"/>
    <w:rsid w:val="003F4377"/>
    <w:rsid w:val="003F528A"/>
    <w:rsid w:val="004008FB"/>
    <w:rsid w:val="00410189"/>
    <w:rsid w:val="00417709"/>
    <w:rsid w:val="004231AE"/>
    <w:rsid w:val="00440FD1"/>
    <w:rsid w:val="00453D5A"/>
    <w:rsid w:val="00454FBD"/>
    <w:rsid w:val="0045519A"/>
    <w:rsid w:val="004579EA"/>
    <w:rsid w:val="0046102E"/>
    <w:rsid w:val="00471355"/>
    <w:rsid w:val="00475430"/>
    <w:rsid w:val="004863E5"/>
    <w:rsid w:val="004933EA"/>
    <w:rsid w:val="00495E9B"/>
    <w:rsid w:val="00496246"/>
    <w:rsid w:val="00497131"/>
    <w:rsid w:val="004A4691"/>
    <w:rsid w:val="004A725A"/>
    <w:rsid w:val="004B228C"/>
    <w:rsid w:val="004B6996"/>
    <w:rsid w:val="004B7D59"/>
    <w:rsid w:val="004C149E"/>
    <w:rsid w:val="004C4F79"/>
    <w:rsid w:val="004C7AEE"/>
    <w:rsid w:val="004E262F"/>
    <w:rsid w:val="004E3F5D"/>
    <w:rsid w:val="00501AE0"/>
    <w:rsid w:val="00502297"/>
    <w:rsid w:val="0050635F"/>
    <w:rsid w:val="00506887"/>
    <w:rsid w:val="00507EAC"/>
    <w:rsid w:val="00510F29"/>
    <w:rsid w:val="0052735F"/>
    <w:rsid w:val="0053110D"/>
    <w:rsid w:val="0055484D"/>
    <w:rsid w:val="00555B6A"/>
    <w:rsid w:val="00556611"/>
    <w:rsid w:val="00556882"/>
    <w:rsid w:val="00561509"/>
    <w:rsid w:val="005742C9"/>
    <w:rsid w:val="00576435"/>
    <w:rsid w:val="005820D7"/>
    <w:rsid w:val="005906E0"/>
    <w:rsid w:val="005907EC"/>
    <w:rsid w:val="00594451"/>
    <w:rsid w:val="005A070E"/>
    <w:rsid w:val="005A2322"/>
    <w:rsid w:val="005A5BC2"/>
    <w:rsid w:val="005A660A"/>
    <w:rsid w:val="005A7F41"/>
    <w:rsid w:val="005B3D4C"/>
    <w:rsid w:val="005B3F3D"/>
    <w:rsid w:val="005B6471"/>
    <w:rsid w:val="005B751D"/>
    <w:rsid w:val="005C0650"/>
    <w:rsid w:val="005C23C9"/>
    <w:rsid w:val="005C4064"/>
    <w:rsid w:val="005C584A"/>
    <w:rsid w:val="005D4559"/>
    <w:rsid w:val="005D6B52"/>
    <w:rsid w:val="005D788D"/>
    <w:rsid w:val="005E0CE5"/>
    <w:rsid w:val="005E3AE3"/>
    <w:rsid w:val="005E5D3C"/>
    <w:rsid w:val="005F309E"/>
    <w:rsid w:val="006076BA"/>
    <w:rsid w:val="00607E1B"/>
    <w:rsid w:val="00612A37"/>
    <w:rsid w:val="006146FD"/>
    <w:rsid w:val="00616D3C"/>
    <w:rsid w:val="006209AD"/>
    <w:rsid w:val="006248BB"/>
    <w:rsid w:val="006256BB"/>
    <w:rsid w:val="006265D6"/>
    <w:rsid w:val="00626CD7"/>
    <w:rsid w:val="006372DB"/>
    <w:rsid w:val="0063798F"/>
    <w:rsid w:val="00643F54"/>
    <w:rsid w:val="0064645D"/>
    <w:rsid w:val="006533D8"/>
    <w:rsid w:val="00653FC9"/>
    <w:rsid w:val="00660D6B"/>
    <w:rsid w:val="00666EE9"/>
    <w:rsid w:val="006671FF"/>
    <w:rsid w:val="0067045F"/>
    <w:rsid w:val="0067424B"/>
    <w:rsid w:val="00683F16"/>
    <w:rsid w:val="00692442"/>
    <w:rsid w:val="0069314B"/>
    <w:rsid w:val="006944BE"/>
    <w:rsid w:val="006A1952"/>
    <w:rsid w:val="006A4636"/>
    <w:rsid w:val="006A60A1"/>
    <w:rsid w:val="006B4CA5"/>
    <w:rsid w:val="006C0C42"/>
    <w:rsid w:val="006C1417"/>
    <w:rsid w:val="006C3F31"/>
    <w:rsid w:val="006D1428"/>
    <w:rsid w:val="006D64BB"/>
    <w:rsid w:val="006E664C"/>
    <w:rsid w:val="006F0A51"/>
    <w:rsid w:val="006F33F6"/>
    <w:rsid w:val="006F474E"/>
    <w:rsid w:val="006F7B13"/>
    <w:rsid w:val="00700158"/>
    <w:rsid w:val="00700361"/>
    <w:rsid w:val="00702756"/>
    <w:rsid w:val="00703032"/>
    <w:rsid w:val="007044BE"/>
    <w:rsid w:val="007127B9"/>
    <w:rsid w:val="00717C91"/>
    <w:rsid w:val="0072419A"/>
    <w:rsid w:val="0072568C"/>
    <w:rsid w:val="00731077"/>
    <w:rsid w:val="00735E81"/>
    <w:rsid w:val="007425E7"/>
    <w:rsid w:val="0074548E"/>
    <w:rsid w:val="0074742A"/>
    <w:rsid w:val="00754FED"/>
    <w:rsid w:val="007622A2"/>
    <w:rsid w:val="00762F02"/>
    <w:rsid w:val="0076523C"/>
    <w:rsid w:val="00766562"/>
    <w:rsid w:val="00777BD3"/>
    <w:rsid w:val="0078272D"/>
    <w:rsid w:val="00791DA0"/>
    <w:rsid w:val="0079625C"/>
    <w:rsid w:val="007978A2"/>
    <w:rsid w:val="007A2A1D"/>
    <w:rsid w:val="007A2A72"/>
    <w:rsid w:val="007A3014"/>
    <w:rsid w:val="007B7863"/>
    <w:rsid w:val="007C28A0"/>
    <w:rsid w:val="007C2E72"/>
    <w:rsid w:val="007C5853"/>
    <w:rsid w:val="007C5877"/>
    <w:rsid w:val="007C6B29"/>
    <w:rsid w:val="007E3746"/>
    <w:rsid w:val="007E380C"/>
    <w:rsid w:val="007E57BD"/>
    <w:rsid w:val="007E67B9"/>
    <w:rsid w:val="007E7B30"/>
    <w:rsid w:val="007F2343"/>
    <w:rsid w:val="007F5F02"/>
    <w:rsid w:val="00801498"/>
    <w:rsid w:val="00803C8F"/>
    <w:rsid w:val="00803FA2"/>
    <w:rsid w:val="00807864"/>
    <w:rsid w:val="008114AE"/>
    <w:rsid w:val="008135E1"/>
    <w:rsid w:val="008142C2"/>
    <w:rsid w:val="00815031"/>
    <w:rsid w:val="0081607E"/>
    <w:rsid w:val="008164C1"/>
    <w:rsid w:val="00817638"/>
    <w:rsid w:val="008224F6"/>
    <w:rsid w:val="00823BF4"/>
    <w:rsid w:val="008310D3"/>
    <w:rsid w:val="0083610B"/>
    <w:rsid w:val="00841BA2"/>
    <w:rsid w:val="00842C11"/>
    <w:rsid w:val="00842E6B"/>
    <w:rsid w:val="008433F0"/>
    <w:rsid w:val="00852DD2"/>
    <w:rsid w:val="00853022"/>
    <w:rsid w:val="008605E0"/>
    <w:rsid w:val="0086426E"/>
    <w:rsid w:val="008667BF"/>
    <w:rsid w:val="00867274"/>
    <w:rsid w:val="00871F6E"/>
    <w:rsid w:val="008732FC"/>
    <w:rsid w:val="00876DFF"/>
    <w:rsid w:val="00883C37"/>
    <w:rsid w:val="008847DC"/>
    <w:rsid w:val="00884958"/>
    <w:rsid w:val="00886F8B"/>
    <w:rsid w:val="00891E01"/>
    <w:rsid w:val="00894260"/>
    <w:rsid w:val="00895371"/>
    <w:rsid w:val="008A4612"/>
    <w:rsid w:val="008B6222"/>
    <w:rsid w:val="008C439A"/>
    <w:rsid w:val="008C6D24"/>
    <w:rsid w:val="008C751E"/>
    <w:rsid w:val="008C79BF"/>
    <w:rsid w:val="008D2B07"/>
    <w:rsid w:val="008E21C8"/>
    <w:rsid w:val="008E71EE"/>
    <w:rsid w:val="008F3DE0"/>
    <w:rsid w:val="008F5646"/>
    <w:rsid w:val="009006F9"/>
    <w:rsid w:val="00902D02"/>
    <w:rsid w:val="0090300A"/>
    <w:rsid w:val="00907045"/>
    <w:rsid w:val="009121A8"/>
    <w:rsid w:val="009131D6"/>
    <w:rsid w:val="009159A2"/>
    <w:rsid w:val="00917E4D"/>
    <w:rsid w:val="00920E73"/>
    <w:rsid w:val="009222BA"/>
    <w:rsid w:val="00922AD4"/>
    <w:rsid w:val="009327B3"/>
    <w:rsid w:val="00941447"/>
    <w:rsid w:val="0094149E"/>
    <w:rsid w:val="009429C4"/>
    <w:rsid w:val="00943325"/>
    <w:rsid w:val="009440D5"/>
    <w:rsid w:val="00955FAB"/>
    <w:rsid w:val="00960687"/>
    <w:rsid w:val="00960F10"/>
    <w:rsid w:val="00961752"/>
    <w:rsid w:val="009745D2"/>
    <w:rsid w:val="009779BC"/>
    <w:rsid w:val="00981679"/>
    <w:rsid w:val="00981843"/>
    <w:rsid w:val="00981A66"/>
    <w:rsid w:val="009854F8"/>
    <w:rsid w:val="00986BFC"/>
    <w:rsid w:val="00995713"/>
    <w:rsid w:val="009A3F70"/>
    <w:rsid w:val="009A40B5"/>
    <w:rsid w:val="009A64D8"/>
    <w:rsid w:val="009B1E12"/>
    <w:rsid w:val="009B62CC"/>
    <w:rsid w:val="009C31BC"/>
    <w:rsid w:val="009C5D8D"/>
    <w:rsid w:val="009D1EB2"/>
    <w:rsid w:val="009D23E0"/>
    <w:rsid w:val="009D3DAE"/>
    <w:rsid w:val="009D4575"/>
    <w:rsid w:val="009D5A10"/>
    <w:rsid w:val="009E194C"/>
    <w:rsid w:val="009E28A7"/>
    <w:rsid w:val="009E5715"/>
    <w:rsid w:val="009F0578"/>
    <w:rsid w:val="009F2835"/>
    <w:rsid w:val="009F689C"/>
    <w:rsid w:val="009F754D"/>
    <w:rsid w:val="00A01692"/>
    <w:rsid w:val="00A0615F"/>
    <w:rsid w:val="00A2159A"/>
    <w:rsid w:val="00A21CE2"/>
    <w:rsid w:val="00A227D4"/>
    <w:rsid w:val="00A2418F"/>
    <w:rsid w:val="00A25687"/>
    <w:rsid w:val="00A345B9"/>
    <w:rsid w:val="00A34936"/>
    <w:rsid w:val="00A37BBC"/>
    <w:rsid w:val="00A46EBA"/>
    <w:rsid w:val="00A529AF"/>
    <w:rsid w:val="00A60829"/>
    <w:rsid w:val="00A6315B"/>
    <w:rsid w:val="00A64E55"/>
    <w:rsid w:val="00A672BA"/>
    <w:rsid w:val="00A6748A"/>
    <w:rsid w:val="00A76071"/>
    <w:rsid w:val="00A8131D"/>
    <w:rsid w:val="00A81E46"/>
    <w:rsid w:val="00A9501A"/>
    <w:rsid w:val="00A95859"/>
    <w:rsid w:val="00AA3995"/>
    <w:rsid w:val="00AA6026"/>
    <w:rsid w:val="00AB1922"/>
    <w:rsid w:val="00AB3861"/>
    <w:rsid w:val="00AB44BD"/>
    <w:rsid w:val="00AB494D"/>
    <w:rsid w:val="00AB612C"/>
    <w:rsid w:val="00AD0612"/>
    <w:rsid w:val="00AE0807"/>
    <w:rsid w:val="00AE6E20"/>
    <w:rsid w:val="00AF4E07"/>
    <w:rsid w:val="00AF538B"/>
    <w:rsid w:val="00B03B54"/>
    <w:rsid w:val="00B10CBC"/>
    <w:rsid w:val="00B115F1"/>
    <w:rsid w:val="00B138F1"/>
    <w:rsid w:val="00B22FAE"/>
    <w:rsid w:val="00B23B9E"/>
    <w:rsid w:val="00B24039"/>
    <w:rsid w:val="00B257E3"/>
    <w:rsid w:val="00B4058F"/>
    <w:rsid w:val="00B427F4"/>
    <w:rsid w:val="00B462EF"/>
    <w:rsid w:val="00B636C9"/>
    <w:rsid w:val="00B6590D"/>
    <w:rsid w:val="00B73F3B"/>
    <w:rsid w:val="00B770C0"/>
    <w:rsid w:val="00B85121"/>
    <w:rsid w:val="00B85824"/>
    <w:rsid w:val="00B87B17"/>
    <w:rsid w:val="00BA5F1F"/>
    <w:rsid w:val="00BA7AED"/>
    <w:rsid w:val="00BC3BFF"/>
    <w:rsid w:val="00BC4BD3"/>
    <w:rsid w:val="00BD4A04"/>
    <w:rsid w:val="00BE3BB3"/>
    <w:rsid w:val="00BF2A17"/>
    <w:rsid w:val="00BF3CC9"/>
    <w:rsid w:val="00BF4127"/>
    <w:rsid w:val="00BF73C5"/>
    <w:rsid w:val="00C022C2"/>
    <w:rsid w:val="00C050F9"/>
    <w:rsid w:val="00C05CE2"/>
    <w:rsid w:val="00C079B3"/>
    <w:rsid w:val="00C10017"/>
    <w:rsid w:val="00C11419"/>
    <w:rsid w:val="00C13197"/>
    <w:rsid w:val="00C17DF7"/>
    <w:rsid w:val="00C20BA1"/>
    <w:rsid w:val="00C2509F"/>
    <w:rsid w:val="00C316B1"/>
    <w:rsid w:val="00C3248A"/>
    <w:rsid w:val="00C45319"/>
    <w:rsid w:val="00C47EC8"/>
    <w:rsid w:val="00C55469"/>
    <w:rsid w:val="00C607A8"/>
    <w:rsid w:val="00C6289E"/>
    <w:rsid w:val="00C63D30"/>
    <w:rsid w:val="00C642D7"/>
    <w:rsid w:val="00C6503C"/>
    <w:rsid w:val="00C670AA"/>
    <w:rsid w:val="00C74333"/>
    <w:rsid w:val="00C75879"/>
    <w:rsid w:val="00C912BC"/>
    <w:rsid w:val="00C93B48"/>
    <w:rsid w:val="00CA4DC0"/>
    <w:rsid w:val="00CB4528"/>
    <w:rsid w:val="00CB5B14"/>
    <w:rsid w:val="00CC7B09"/>
    <w:rsid w:val="00CC7F13"/>
    <w:rsid w:val="00CD262E"/>
    <w:rsid w:val="00CD3E72"/>
    <w:rsid w:val="00CD53FB"/>
    <w:rsid w:val="00CD6DF8"/>
    <w:rsid w:val="00CD71CE"/>
    <w:rsid w:val="00CE1DAE"/>
    <w:rsid w:val="00CE2E00"/>
    <w:rsid w:val="00D00712"/>
    <w:rsid w:val="00D00D7D"/>
    <w:rsid w:val="00D06336"/>
    <w:rsid w:val="00D10D3C"/>
    <w:rsid w:val="00D128F1"/>
    <w:rsid w:val="00D20C10"/>
    <w:rsid w:val="00D31345"/>
    <w:rsid w:val="00D3782E"/>
    <w:rsid w:val="00D378A1"/>
    <w:rsid w:val="00D41879"/>
    <w:rsid w:val="00D435A6"/>
    <w:rsid w:val="00D4619E"/>
    <w:rsid w:val="00D52231"/>
    <w:rsid w:val="00D72C63"/>
    <w:rsid w:val="00D76E08"/>
    <w:rsid w:val="00D80B03"/>
    <w:rsid w:val="00D8523B"/>
    <w:rsid w:val="00D9033E"/>
    <w:rsid w:val="00D918B1"/>
    <w:rsid w:val="00D966DC"/>
    <w:rsid w:val="00DA0F0F"/>
    <w:rsid w:val="00DA2F82"/>
    <w:rsid w:val="00DA53F3"/>
    <w:rsid w:val="00DB27B3"/>
    <w:rsid w:val="00DB49B7"/>
    <w:rsid w:val="00DB6A98"/>
    <w:rsid w:val="00DC2C07"/>
    <w:rsid w:val="00DC2FBE"/>
    <w:rsid w:val="00DD6FB5"/>
    <w:rsid w:val="00DE1CA4"/>
    <w:rsid w:val="00DE5D6A"/>
    <w:rsid w:val="00DF066E"/>
    <w:rsid w:val="00E015B3"/>
    <w:rsid w:val="00E03B1C"/>
    <w:rsid w:val="00E0531A"/>
    <w:rsid w:val="00E05916"/>
    <w:rsid w:val="00E06457"/>
    <w:rsid w:val="00E065C8"/>
    <w:rsid w:val="00E20520"/>
    <w:rsid w:val="00E24AB0"/>
    <w:rsid w:val="00E276FB"/>
    <w:rsid w:val="00E3793A"/>
    <w:rsid w:val="00E40B05"/>
    <w:rsid w:val="00E47690"/>
    <w:rsid w:val="00E5218F"/>
    <w:rsid w:val="00E5424B"/>
    <w:rsid w:val="00E54874"/>
    <w:rsid w:val="00E54C9F"/>
    <w:rsid w:val="00E579C6"/>
    <w:rsid w:val="00E61FB6"/>
    <w:rsid w:val="00E6747C"/>
    <w:rsid w:val="00E81F51"/>
    <w:rsid w:val="00E82F21"/>
    <w:rsid w:val="00E904B5"/>
    <w:rsid w:val="00E91489"/>
    <w:rsid w:val="00E92096"/>
    <w:rsid w:val="00EA164E"/>
    <w:rsid w:val="00EA1C4B"/>
    <w:rsid w:val="00EA548B"/>
    <w:rsid w:val="00EA7345"/>
    <w:rsid w:val="00EB536C"/>
    <w:rsid w:val="00EB7194"/>
    <w:rsid w:val="00EC222F"/>
    <w:rsid w:val="00EC4C99"/>
    <w:rsid w:val="00EE0460"/>
    <w:rsid w:val="00EE4894"/>
    <w:rsid w:val="00EE51AF"/>
    <w:rsid w:val="00EE596D"/>
    <w:rsid w:val="00EE7985"/>
    <w:rsid w:val="00EF14D1"/>
    <w:rsid w:val="00EF620F"/>
    <w:rsid w:val="00F02EDF"/>
    <w:rsid w:val="00F05DEE"/>
    <w:rsid w:val="00F06927"/>
    <w:rsid w:val="00F10F06"/>
    <w:rsid w:val="00F168DB"/>
    <w:rsid w:val="00F17E65"/>
    <w:rsid w:val="00F20E6E"/>
    <w:rsid w:val="00F21972"/>
    <w:rsid w:val="00F22A7B"/>
    <w:rsid w:val="00F26B76"/>
    <w:rsid w:val="00F317CB"/>
    <w:rsid w:val="00F32553"/>
    <w:rsid w:val="00F32F41"/>
    <w:rsid w:val="00F4077E"/>
    <w:rsid w:val="00F41DB4"/>
    <w:rsid w:val="00F42FBF"/>
    <w:rsid w:val="00F43BC0"/>
    <w:rsid w:val="00F52CBF"/>
    <w:rsid w:val="00F53434"/>
    <w:rsid w:val="00F60AB1"/>
    <w:rsid w:val="00F65E6C"/>
    <w:rsid w:val="00F725C3"/>
    <w:rsid w:val="00F821EC"/>
    <w:rsid w:val="00F822A9"/>
    <w:rsid w:val="00F924AA"/>
    <w:rsid w:val="00F93F34"/>
    <w:rsid w:val="00FA4046"/>
    <w:rsid w:val="00FB2541"/>
    <w:rsid w:val="00FB48B8"/>
    <w:rsid w:val="00FC4F86"/>
    <w:rsid w:val="00FC6AA8"/>
    <w:rsid w:val="00FD14DA"/>
    <w:rsid w:val="00FD255B"/>
    <w:rsid w:val="00FD2F4A"/>
    <w:rsid w:val="00FD6448"/>
    <w:rsid w:val="00FD6714"/>
    <w:rsid w:val="00FE4B5F"/>
    <w:rsid w:val="00FE7554"/>
    <w:rsid w:val="00FF06DC"/>
    <w:rsid w:val="00FF4034"/>
    <w:rsid w:val="00FF6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7AD64E"/>
  <w15:docId w15:val="{C86AE356-0C5C-48BF-B78C-DB2A3D43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962"/>
    <w:rPr>
      <w:snapToGrid w:val="0"/>
      <w:sz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left" w:pos="-1440"/>
        <w:tab w:val="right" w:pos="4680"/>
      </w:tabs>
      <w:ind w:right="390"/>
      <w:outlineLvl w:val="0"/>
    </w:pPr>
    <w:rPr>
      <w:b/>
      <w:sz w:val="20"/>
    </w:rPr>
  </w:style>
  <w:style w:type="paragraph" w:styleId="Heading2">
    <w:name w:val="heading 2"/>
    <w:basedOn w:val="Normal"/>
    <w:next w:val="Normal"/>
    <w:qFormat/>
    <w:pPr>
      <w:keepNext/>
      <w:pBdr>
        <w:top w:val="single" w:sz="6" w:space="0" w:color="FFFFFF"/>
        <w:left w:val="single" w:sz="6" w:space="0" w:color="FFFFFF"/>
        <w:bottom w:val="single" w:sz="6" w:space="0" w:color="FFFFFF"/>
        <w:right w:val="single" w:sz="6" w:space="0" w:color="FFFFFF"/>
      </w:pBdr>
      <w:tabs>
        <w:tab w:val="left" w:pos="-1440"/>
      </w:tabs>
      <w:ind w:right="30"/>
      <w:outlineLvl w:val="1"/>
    </w:pPr>
    <w:rPr>
      <w:b/>
      <w:sz w:val="20"/>
    </w:rPr>
  </w:style>
  <w:style w:type="paragraph" w:styleId="Heading3">
    <w:name w:val="heading 3"/>
    <w:basedOn w:val="Normal"/>
    <w:next w:val="Normal"/>
    <w:qFormat/>
    <w:pPr>
      <w:keepNext/>
      <w:pBdr>
        <w:top w:val="single" w:sz="6" w:space="0" w:color="FFFFFF"/>
        <w:left w:val="single" w:sz="6" w:space="0" w:color="FFFFFF"/>
        <w:bottom w:val="single" w:sz="6" w:space="0" w:color="FFFFFF"/>
        <w:right w:val="single" w:sz="6" w:space="0" w:color="FFFFFF"/>
      </w:pBdr>
      <w:tabs>
        <w:tab w:val="center" w:pos="4320"/>
      </w:tabs>
      <w:ind w:right="30"/>
      <w:jc w:val="both"/>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customStyle="1" w:styleId="Hypertext">
    <w:name w:val="Hypertext"/>
    <w:rPr>
      <w:color w:val="0000FF"/>
      <w:u w:val="single"/>
    </w:rPr>
  </w:style>
  <w:style w:type="paragraph" w:customStyle="1" w:styleId="Level1">
    <w:name w:val="Level 1"/>
    <w:basedOn w:val="Normal"/>
    <w:pPr>
      <w:outlineLvl w:val="0"/>
    </w:pPr>
  </w:style>
  <w:style w:type="paragraph" w:customStyle="1" w:styleId="Level2">
    <w:name w:val="Level 2"/>
    <w:basedOn w:val="Normal"/>
    <w:pPr>
      <w:outlineLvl w:val="1"/>
    </w:pPr>
  </w:style>
  <w:style w:type="paragraph" w:customStyle="1" w:styleId="Level3">
    <w:name w:val="Level 3"/>
    <w:basedOn w:val="Normal"/>
    <w:pPr>
      <w:numPr>
        <w:ilvl w:val="2"/>
        <w:numId w:val="3"/>
      </w:numPr>
      <w:ind w:left="2160" w:hanging="720"/>
      <w:outlineLvl w:val="2"/>
    </w:pPr>
  </w:style>
  <w:style w:type="paragraph" w:customStyle="1" w:styleId="Level4">
    <w:name w:val="Level 4"/>
    <w:basedOn w:val="Normal"/>
    <w:pPr>
      <w:numPr>
        <w:ilvl w:val="3"/>
        <w:numId w:val="4"/>
      </w:numPr>
      <w:ind w:left="2880" w:hanging="720"/>
      <w:outlineLvl w:val="3"/>
    </w:pPr>
  </w:style>
  <w:style w:type="paragraph" w:styleId="Title">
    <w:name w:val="Title"/>
    <w:basedOn w:val="Normal"/>
    <w:qFormat/>
    <w:pPr>
      <w:pBdr>
        <w:top w:val="single" w:sz="6" w:space="0" w:color="FFFFFF"/>
        <w:left w:val="single" w:sz="6" w:space="0" w:color="FFFFFF"/>
        <w:bottom w:val="single" w:sz="6" w:space="0" w:color="FFFFFF"/>
        <w:right w:val="single" w:sz="6" w:space="0" w:color="FFFFFF"/>
      </w:pBdr>
      <w:jc w:val="center"/>
    </w:pPr>
    <w:rPr>
      <w:sz w:val="32"/>
    </w:rPr>
  </w:style>
  <w:style w:type="character" w:styleId="Hyperlink">
    <w:name w:val="Hyperlink"/>
    <w:rPr>
      <w:color w:val="0000FF"/>
      <w:u w:val="single"/>
    </w:rPr>
  </w:style>
  <w:style w:type="paragraph" w:styleId="BlockText">
    <w:name w:val="Block Text"/>
    <w:basedOn w:val="Normal"/>
    <w:pPr>
      <w:pBdr>
        <w:top w:val="single" w:sz="6" w:space="0" w:color="FFFFFF"/>
        <w:left w:val="single" w:sz="6" w:space="0" w:color="FFFFFF"/>
        <w:bottom w:val="single" w:sz="6" w:space="0" w:color="FFFFFF"/>
        <w:right w:val="single" w:sz="6" w:space="0" w:color="FFFFFF"/>
      </w:pBdr>
      <w:ind w:left="360" w:right="390"/>
      <w:jc w:val="both"/>
    </w:pPr>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pBdr>
        <w:top w:val="single" w:sz="6" w:space="0" w:color="FFFFFF"/>
        <w:left w:val="single" w:sz="6" w:space="0" w:color="FFFFFF"/>
        <w:bottom w:val="single" w:sz="6" w:space="0" w:color="FFFFFF"/>
        <w:right w:val="single" w:sz="6" w:space="0" w:color="FFFFFF"/>
      </w:pBdr>
      <w:ind w:left="1080"/>
    </w:pPr>
  </w:style>
  <w:style w:type="paragraph" w:styleId="ListNumber">
    <w:name w:val="List Number"/>
    <w:basedOn w:val="Normal"/>
    <w:pPr>
      <w:tabs>
        <w:tab w:val="num" w:pos="1080"/>
      </w:tabs>
      <w:ind w:left="360" w:hanging="360"/>
    </w:p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E579C6"/>
    <w:rPr>
      <w:rFonts w:ascii="Tahoma" w:hAnsi="Tahoma" w:cs="Tahoma"/>
      <w:sz w:val="16"/>
      <w:szCs w:val="16"/>
    </w:rPr>
  </w:style>
  <w:style w:type="character" w:customStyle="1" w:styleId="BalloonTextChar">
    <w:name w:val="Balloon Text Char"/>
    <w:link w:val="BalloonText"/>
    <w:uiPriority w:val="99"/>
    <w:semiHidden/>
    <w:rsid w:val="00E579C6"/>
    <w:rPr>
      <w:rFonts w:ascii="Tahoma" w:hAnsi="Tahoma" w:cs="Tahoma"/>
      <w:snapToGrid w:val="0"/>
      <w:sz w:val="16"/>
      <w:szCs w:val="16"/>
    </w:rPr>
  </w:style>
  <w:style w:type="character" w:styleId="PlaceholderText">
    <w:name w:val="Placeholder Text"/>
    <w:uiPriority w:val="99"/>
    <w:semiHidden/>
    <w:rsid w:val="00C75879"/>
    <w:rPr>
      <w:color w:val="808080"/>
    </w:rPr>
  </w:style>
  <w:style w:type="character" w:styleId="CommentReference">
    <w:name w:val="annotation reference"/>
    <w:uiPriority w:val="99"/>
    <w:semiHidden/>
    <w:unhideWhenUsed/>
    <w:rsid w:val="00374A3B"/>
    <w:rPr>
      <w:sz w:val="16"/>
      <w:szCs w:val="16"/>
    </w:rPr>
  </w:style>
  <w:style w:type="paragraph" w:styleId="CommentText">
    <w:name w:val="annotation text"/>
    <w:basedOn w:val="Normal"/>
    <w:link w:val="CommentTextChar"/>
    <w:uiPriority w:val="99"/>
    <w:semiHidden/>
    <w:unhideWhenUsed/>
    <w:rsid w:val="00374A3B"/>
    <w:rPr>
      <w:sz w:val="20"/>
    </w:rPr>
  </w:style>
  <w:style w:type="character" w:customStyle="1" w:styleId="CommentTextChar">
    <w:name w:val="Comment Text Char"/>
    <w:link w:val="CommentText"/>
    <w:uiPriority w:val="99"/>
    <w:semiHidden/>
    <w:rsid w:val="00374A3B"/>
    <w:rPr>
      <w:snapToGrid w:val="0"/>
    </w:rPr>
  </w:style>
  <w:style w:type="table" w:styleId="TableGrid">
    <w:name w:val="Table Grid"/>
    <w:basedOn w:val="TableNormal"/>
    <w:uiPriority w:val="59"/>
    <w:rsid w:val="00087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F79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10017"/>
    <w:rPr>
      <w:snapToGrid w:val="0"/>
      <w:sz w:val="24"/>
    </w:rPr>
  </w:style>
  <w:style w:type="paragraph" w:styleId="ListParagraph">
    <w:name w:val="List Paragraph"/>
    <w:basedOn w:val="Normal"/>
    <w:uiPriority w:val="34"/>
    <w:qFormat/>
    <w:rsid w:val="00E81F51"/>
    <w:pPr>
      <w:ind w:left="720"/>
    </w:pPr>
  </w:style>
  <w:style w:type="character" w:customStyle="1" w:styleId="Style1">
    <w:name w:val="Style1"/>
    <w:basedOn w:val="DefaultParagraphFont"/>
    <w:uiPriority w:val="1"/>
    <w:rsid w:val="00C20BA1"/>
    <w:rPr>
      <w:rFonts w:ascii="Arial" w:hAnsi="Arial"/>
      <w:b/>
      <w:u w:val="single"/>
    </w:rPr>
  </w:style>
  <w:style w:type="table" w:customStyle="1" w:styleId="TableGrid2">
    <w:name w:val="Table Grid2"/>
    <w:basedOn w:val="TableNormal"/>
    <w:next w:val="TableGrid"/>
    <w:uiPriority w:val="59"/>
    <w:rsid w:val="006F474E"/>
    <w:rPr>
      <w:rFonts w:ascii="Arial" w:hAnsi="Arial"/>
      <w:snapToGrid w:val="0"/>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2A70C6"/>
    <w:rPr>
      <w:b/>
      <w:sz w:val="16"/>
    </w:rPr>
  </w:style>
  <w:style w:type="character" w:customStyle="1" w:styleId="Style3">
    <w:name w:val="Style3"/>
    <w:basedOn w:val="DefaultParagraphFont"/>
    <w:uiPriority w:val="1"/>
    <w:rsid w:val="002A70C6"/>
    <w:rPr>
      <w:b/>
      <w:sz w:val="16"/>
    </w:rPr>
  </w:style>
  <w:style w:type="character" w:customStyle="1" w:styleId="Style4">
    <w:name w:val="Style4"/>
    <w:basedOn w:val="DefaultParagraphFont"/>
    <w:uiPriority w:val="1"/>
    <w:rsid w:val="009C5D8D"/>
    <w:rPr>
      <w:b/>
      <w:u w:val="single"/>
    </w:rPr>
  </w:style>
  <w:style w:type="character" w:customStyle="1" w:styleId="Style5">
    <w:name w:val="Style5"/>
    <w:basedOn w:val="DefaultParagraphFont"/>
    <w:uiPriority w:val="1"/>
    <w:rsid w:val="009C5D8D"/>
    <w:rPr>
      <w:rFonts w:ascii="Arial" w:hAnsi="Arial"/>
      <w:b/>
      <w:sz w:val="20"/>
    </w:rPr>
  </w:style>
  <w:style w:type="paragraph" w:styleId="CommentSubject">
    <w:name w:val="annotation subject"/>
    <w:basedOn w:val="CommentText"/>
    <w:next w:val="CommentText"/>
    <w:link w:val="CommentSubjectChar"/>
    <w:uiPriority w:val="99"/>
    <w:semiHidden/>
    <w:unhideWhenUsed/>
    <w:rsid w:val="00852DD2"/>
    <w:rPr>
      <w:b/>
      <w:bCs/>
    </w:rPr>
  </w:style>
  <w:style w:type="character" w:customStyle="1" w:styleId="CommentSubjectChar">
    <w:name w:val="Comment Subject Char"/>
    <w:basedOn w:val="CommentTextChar"/>
    <w:link w:val="CommentSubject"/>
    <w:uiPriority w:val="99"/>
    <w:semiHidden/>
    <w:rsid w:val="00852DD2"/>
    <w:rPr>
      <w:b/>
      <w:bCs/>
      <w:snapToGrid w:val="0"/>
    </w:rPr>
  </w:style>
  <w:style w:type="table" w:customStyle="1" w:styleId="TableGrid3">
    <w:name w:val="Table Grid3"/>
    <w:basedOn w:val="TableNormal"/>
    <w:next w:val="TableGrid"/>
    <w:uiPriority w:val="59"/>
    <w:rsid w:val="0080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0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9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4EEB1-9A20-4ED2-8E8F-7413648B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333</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GENERAL INFORMATION AND INSTRUCTIONS</vt:lpstr>
    </vt:vector>
  </TitlesOfParts>
  <Company>Auburn University</Company>
  <LinksUpToDate>false</LinksUpToDate>
  <CharactersWithSpaces>2068</CharactersWithSpaces>
  <SharedDoc>false</SharedDoc>
  <HLinks>
    <vt:vector size="54" baseType="variant">
      <vt:variant>
        <vt:i4>4259861</vt:i4>
      </vt:variant>
      <vt:variant>
        <vt:i4>24</vt:i4>
      </vt:variant>
      <vt:variant>
        <vt:i4>0</vt:i4>
      </vt:variant>
      <vt:variant>
        <vt:i4>5</vt:i4>
      </vt:variant>
      <vt:variant>
        <vt:lpwstr>http://www.aaalac.org/resources/links.cfm%23alternatives</vt:lpwstr>
      </vt:variant>
      <vt:variant>
        <vt:lpwstr/>
      </vt:variant>
      <vt:variant>
        <vt:i4>983108</vt:i4>
      </vt:variant>
      <vt:variant>
        <vt:i4>21</vt:i4>
      </vt:variant>
      <vt:variant>
        <vt:i4>0</vt:i4>
      </vt:variant>
      <vt:variant>
        <vt:i4>5</vt:i4>
      </vt:variant>
      <vt:variant>
        <vt:lpwstr>http://grants.nih.gov/grants/olaw/references/dc98-01.htm</vt:lpwstr>
      </vt:variant>
      <vt:variant>
        <vt:lpwstr/>
      </vt:variant>
      <vt:variant>
        <vt:i4>5898330</vt:i4>
      </vt:variant>
      <vt:variant>
        <vt:i4>18</vt:i4>
      </vt:variant>
      <vt:variant>
        <vt:i4>0</vt:i4>
      </vt:variant>
      <vt:variant>
        <vt:i4>5</vt:i4>
      </vt:variant>
      <vt:variant>
        <vt:lpwstr>http://www.auburn.edu/research/vpr/animals/resources.htm</vt:lpwstr>
      </vt:variant>
      <vt:variant>
        <vt:lpwstr/>
      </vt:variant>
      <vt:variant>
        <vt:i4>3866674</vt:i4>
      </vt:variant>
      <vt:variant>
        <vt:i4>15</vt:i4>
      </vt:variant>
      <vt:variant>
        <vt:i4>0</vt:i4>
      </vt:variant>
      <vt:variant>
        <vt:i4>5</vt:i4>
      </vt:variant>
      <vt:variant>
        <vt:lpwstr>http://www.auburn.edu/research/vpr/animals</vt:lpwstr>
      </vt:variant>
      <vt:variant>
        <vt:lpwstr/>
      </vt:variant>
      <vt:variant>
        <vt:i4>3866674</vt:i4>
      </vt:variant>
      <vt:variant>
        <vt:i4>12</vt:i4>
      </vt:variant>
      <vt:variant>
        <vt:i4>0</vt:i4>
      </vt:variant>
      <vt:variant>
        <vt:i4>5</vt:i4>
      </vt:variant>
      <vt:variant>
        <vt:lpwstr>http://www.auburn.edu/research/vpr/animals</vt:lpwstr>
      </vt:variant>
      <vt:variant>
        <vt:lpwstr/>
      </vt:variant>
      <vt:variant>
        <vt:i4>6750324</vt:i4>
      </vt:variant>
      <vt:variant>
        <vt:i4>9</vt:i4>
      </vt:variant>
      <vt:variant>
        <vt:i4>0</vt:i4>
      </vt:variant>
      <vt:variant>
        <vt:i4>5</vt:i4>
      </vt:variant>
      <vt:variant>
        <vt:lpwstr>https://fp.auburn.edu/vpr/compliance/animalresources/?Forms</vt:lpwstr>
      </vt:variant>
      <vt:variant>
        <vt:lpwstr/>
      </vt:variant>
      <vt:variant>
        <vt:i4>6750324</vt:i4>
      </vt:variant>
      <vt:variant>
        <vt:i4>6</vt:i4>
      </vt:variant>
      <vt:variant>
        <vt:i4>0</vt:i4>
      </vt:variant>
      <vt:variant>
        <vt:i4>5</vt:i4>
      </vt:variant>
      <vt:variant>
        <vt:lpwstr>https://fp.auburn.edu/vpr/compliance/animalresources/?Forms</vt:lpwstr>
      </vt:variant>
      <vt:variant>
        <vt:lpwstr/>
      </vt:variant>
      <vt:variant>
        <vt:i4>4325396</vt:i4>
      </vt:variant>
      <vt:variant>
        <vt:i4>3</vt:i4>
      </vt:variant>
      <vt:variant>
        <vt:i4>0</vt:i4>
      </vt:variant>
      <vt:variant>
        <vt:i4>5</vt:i4>
      </vt:variant>
      <vt:variant>
        <vt:lpwstr>http://www.nal.usda.gov/awic/</vt:lpwstr>
      </vt:variant>
      <vt:variant>
        <vt:lpwstr/>
      </vt:variant>
      <vt:variant>
        <vt:i4>5308448</vt:i4>
      </vt:variant>
      <vt:variant>
        <vt:i4>0</vt:i4>
      </vt:variant>
      <vt:variant>
        <vt:i4>0</vt:i4>
      </vt:variant>
      <vt:variant>
        <vt:i4>5</vt:i4>
      </vt:variant>
      <vt:variant>
        <vt:lpwstr>https://fp.auburn.edu/vpr/ConMan_Uploads/files/AU Policy Revised 2005.pdf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AND INSTRUCTIONS</dc:title>
  <dc:creator>Rosemary Ruff</dc:creator>
  <cp:lastModifiedBy>Lisa Boshell</cp:lastModifiedBy>
  <cp:revision>7</cp:revision>
  <cp:lastPrinted>2013-03-04T15:49:00Z</cp:lastPrinted>
  <dcterms:created xsi:type="dcterms:W3CDTF">2015-04-17T19:33:00Z</dcterms:created>
  <dcterms:modified xsi:type="dcterms:W3CDTF">2015-06-08T19:51:00Z</dcterms:modified>
</cp:coreProperties>
</file>