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73677" w14:textId="77777777" w:rsidR="00A76710" w:rsidRDefault="00A76710" w:rsidP="00434DE5">
      <w:pPr>
        <w:jc w:val="center"/>
        <w:rPr>
          <w:rFonts w:ascii="Tahoma" w:hAnsi="Tahoma" w:cs="Tahoma"/>
          <w:b/>
          <w:color w:val="0070C0"/>
          <w:sz w:val="44"/>
          <w:szCs w:val="44"/>
        </w:rPr>
      </w:pPr>
    </w:p>
    <w:p w14:paraId="2FC4BF86" w14:textId="775134B7" w:rsidR="00A62F34" w:rsidRPr="00EF76DD" w:rsidRDefault="00A67FC3" w:rsidP="00434DE5">
      <w:pPr>
        <w:jc w:val="center"/>
        <w:rPr>
          <w:rFonts w:ascii="Tahoma" w:hAnsi="Tahoma" w:cs="Tahoma"/>
          <w:b/>
          <w:color w:val="0070C0"/>
          <w:sz w:val="44"/>
          <w:szCs w:val="44"/>
          <w:u w:val="single"/>
        </w:rPr>
      </w:pPr>
      <w:r w:rsidRPr="00EF76DD">
        <w:rPr>
          <w:rFonts w:ascii="Tahoma" w:hAnsi="Tahoma" w:cs="Tahoma"/>
          <w:b/>
          <w:color w:val="0070C0"/>
          <w:sz w:val="44"/>
          <w:szCs w:val="44"/>
          <w:u w:val="single"/>
        </w:rPr>
        <w:t>Animal Questions or Concerns</w:t>
      </w:r>
      <w:r w:rsidR="00434DE5" w:rsidRPr="00EF76DD">
        <w:rPr>
          <w:rFonts w:ascii="Tahoma" w:hAnsi="Tahoma" w:cs="Tahoma"/>
          <w:b/>
          <w:color w:val="0070C0"/>
          <w:sz w:val="44"/>
          <w:szCs w:val="44"/>
          <w:u w:val="single"/>
        </w:rPr>
        <w:t>?</w:t>
      </w:r>
    </w:p>
    <w:p w14:paraId="29F44E60" w14:textId="77777777" w:rsidR="003B6C11" w:rsidRPr="003B6C11" w:rsidRDefault="003B6C11" w:rsidP="00434DE5">
      <w:pPr>
        <w:jc w:val="center"/>
        <w:rPr>
          <w:rFonts w:ascii="Tahoma" w:hAnsi="Tahoma" w:cs="Tahoma"/>
          <w:b/>
          <w:color w:val="0070C0"/>
        </w:rPr>
      </w:pPr>
    </w:p>
    <w:p w14:paraId="1C6F726C" w14:textId="77777777" w:rsidR="00A62F34" w:rsidRDefault="00175670">
      <w:pPr>
        <w:rPr>
          <w:rFonts w:ascii="Tahoma" w:hAnsi="Tahoma" w:cs="Tahoma"/>
          <w:i/>
        </w:rPr>
      </w:pPr>
      <w:r>
        <w:rPr>
          <w:rFonts w:ascii="Tahoma" w:hAnsi="Tahoma" w:cs="Tahoma"/>
        </w:rPr>
        <w:t xml:space="preserve">Auburn University is committed to the highest quality of animal care. </w:t>
      </w:r>
      <w:r w:rsidR="00A62F34" w:rsidRPr="003C2336">
        <w:rPr>
          <w:rFonts w:ascii="Tahoma" w:hAnsi="Tahoma" w:cs="Tahoma"/>
        </w:rPr>
        <w:t xml:space="preserve">In compliance with federal regulations, any individual with concerns involving the care and use of animals at this institution may have those concerns reviewed by the Institutional Animal Care and Use Committee (IACUC). </w:t>
      </w:r>
      <w:r w:rsidR="00A62F34" w:rsidRPr="003C2336">
        <w:rPr>
          <w:rFonts w:ascii="Tahoma" w:hAnsi="Tahoma" w:cs="Tahoma"/>
          <w:i/>
        </w:rPr>
        <w:t xml:space="preserve">The concerned party may remain anonymous and will be protected from discrimination and reprisal. </w:t>
      </w:r>
    </w:p>
    <w:p w14:paraId="7A855FE3" w14:textId="77777777" w:rsidR="00C66BE8" w:rsidRPr="003C2336" w:rsidRDefault="00C66BE8">
      <w:pPr>
        <w:rPr>
          <w:rFonts w:ascii="Tahoma" w:hAnsi="Tahoma" w:cs="Tahoma"/>
        </w:rPr>
      </w:pPr>
    </w:p>
    <w:p w14:paraId="69BC92AE" w14:textId="77777777" w:rsidR="00C146D0" w:rsidRPr="003C2336" w:rsidRDefault="00434DE5" w:rsidP="00E87439">
      <w:pPr>
        <w:jc w:val="center"/>
        <w:rPr>
          <w:rFonts w:ascii="Tahoma" w:hAnsi="Tahoma" w:cs="Tahoma"/>
          <w:b/>
          <w:sz w:val="32"/>
          <w:szCs w:val="32"/>
        </w:rPr>
      </w:pPr>
      <w:r w:rsidRPr="003C2336">
        <w:rPr>
          <w:rFonts w:ascii="Tahoma" w:hAnsi="Tahoma" w:cs="Tahoma"/>
          <w:b/>
          <w:color w:val="ED7D31" w:themeColor="accent2"/>
          <w:sz w:val="32"/>
          <w:szCs w:val="32"/>
        </w:rPr>
        <w:t xml:space="preserve">Methods for Reporting Animal Care and Welfare Concerns </w:t>
      </w:r>
    </w:p>
    <w:tbl>
      <w:tblPr>
        <w:tblStyle w:val="TableGrid"/>
        <w:tblW w:w="0" w:type="auto"/>
        <w:tblLook w:val="04A0" w:firstRow="1" w:lastRow="0" w:firstColumn="1" w:lastColumn="0" w:noHBand="0" w:noVBand="1"/>
      </w:tblPr>
      <w:tblGrid>
        <w:gridCol w:w="4045"/>
        <w:gridCol w:w="2113"/>
        <w:gridCol w:w="3192"/>
      </w:tblGrid>
      <w:tr w:rsidR="00B63163" w:rsidRPr="00162650" w14:paraId="75A940F4" w14:textId="77777777" w:rsidTr="00162650">
        <w:trPr>
          <w:trHeight w:val="579"/>
        </w:trPr>
        <w:tc>
          <w:tcPr>
            <w:tcW w:w="4045" w:type="dxa"/>
            <w:vAlign w:val="center"/>
          </w:tcPr>
          <w:p w14:paraId="025409F0" w14:textId="0799EB18" w:rsidR="00B63163" w:rsidRPr="00162650" w:rsidRDefault="00B63163" w:rsidP="00D40B2C">
            <w:pPr>
              <w:jc w:val="center"/>
              <w:rPr>
                <w:rFonts w:ascii="Tahoma" w:hAnsi="Tahoma" w:cs="Tahoma"/>
                <w:b/>
              </w:rPr>
            </w:pPr>
            <w:r w:rsidRPr="00162650">
              <w:rPr>
                <w:rFonts w:ascii="Tahoma" w:hAnsi="Tahoma" w:cs="Tahoma"/>
                <w:b/>
              </w:rPr>
              <w:t>Office of Research Compliance</w:t>
            </w:r>
            <w:r w:rsidR="00614AC6">
              <w:rPr>
                <w:rFonts w:ascii="Tahoma" w:hAnsi="Tahoma" w:cs="Tahoma"/>
                <w:b/>
              </w:rPr>
              <w:t xml:space="preserve"> (ORC)</w:t>
            </w:r>
            <w:bookmarkStart w:id="0" w:name="_GoBack"/>
            <w:bookmarkEnd w:id="0"/>
          </w:p>
        </w:tc>
        <w:tc>
          <w:tcPr>
            <w:tcW w:w="2113" w:type="dxa"/>
            <w:vAlign w:val="center"/>
          </w:tcPr>
          <w:p w14:paraId="6D0DDECD" w14:textId="2943F81D" w:rsidR="00B63163" w:rsidRPr="00162650" w:rsidRDefault="00456FDB" w:rsidP="00D40B2C">
            <w:pPr>
              <w:jc w:val="center"/>
              <w:rPr>
                <w:rFonts w:ascii="Tahoma" w:hAnsi="Tahoma" w:cs="Tahoma"/>
                <w:b/>
              </w:rPr>
            </w:pPr>
            <w:r>
              <w:rPr>
                <w:rFonts w:ascii="Tahoma" w:hAnsi="Tahoma" w:cs="Tahoma"/>
                <w:b/>
              </w:rPr>
              <w:t>334-844-5978</w:t>
            </w:r>
          </w:p>
        </w:tc>
        <w:tc>
          <w:tcPr>
            <w:tcW w:w="3192" w:type="dxa"/>
            <w:vAlign w:val="center"/>
          </w:tcPr>
          <w:p w14:paraId="48295B88" w14:textId="77777777" w:rsidR="00B63163" w:rsidRPr="00162650" w:rsidRDefault="004F3F9E" w:rsidP="00175670">
            <w:pPr>
              <w:jc w:val="center"/>
              <w:rPr>
                <w:rFonts w:ascii="Tahoma" w:hAnsi="Tahoma" w:cs="Tahoma"/>
                <w:b/>
              </w:rPr>
            </w:pPr>
            <w:hyperlink r:id="rId7" w:history="1">
              <w:r w:rsidR="00B63163" w:rsidRPr="00162650">
                <w:rPr>
                  <w:rStyle w:val="Hyperlink"/>
                  <w:rFonts w:ascii="Tahoma" w:hAnsi="Tahoma" w:cs="Tahoma"/>
                  <w:b/>
                </w:rPr>
                <w:t>iacucadmin@auburn.edu</w:t>
              </w:r>
            </w:hyperlink>
          </w:p>
        </w:tc>
      </w:tr>
      <w:tr w:rsidR="00B63163" w:rsidRPr="00162650" w14:paraId="76C49760" w14:textId="77777777" w:rsidTr="00162650">
        <w:trPr>
          <w:trHeight w:val="579"/>
        </w:trPr>
        <w:tc>
          <w:tcPr>
            <w:tcW w:w="4045" w:type="dxa"/>
            <w:vAlign w:val="center"/>
          </w:tcPr>
          <w:p w14:paraId="792DB498" w14:textId="77777777" w:rsidR="00047FEA" w:rsidRDefault="00B63163" w:rsidP="00047FEA">
            <w:pPr>
              <w:jc w:val="center"/>
              <w:rPr>
                <w:rFonts w:ascii="Tahoma" w:hAnsi="Tahoma" w:cs="Tahoma"/>
                <w:b/>
              </w:rPr>
            </w:pPr>
            <w:r w:rsidRPr="00162650">
              <w:rPr>
                <w:rFonts w:ascii="Tahoma" w:hAnsi="Tahoma" w:cs="Tahoma"/>
                <w:b/>
              </w:rPr>
              <w:t xml:space="preserve">IACUC Chair: </w:t>
            </w:r>
          </w:p>
          <w:p w14:paraId="6976110B" w14:textId="77777777" w:rsidR="00B63163" w:rsidRPr="00162650" w:rsidRDefault="00B63163" w:rsidP="00047FEA">
            <w:pPr>
              <w:jc w:val="center"/>
              <w:rPr>
                <w:rFonts w:ascii="Tahoma" w:hAnsi="Tahoma" w:cs="Tahoma"/>
                <w:b/>
              </w:rPr>
            </w:pPr>
            <w:r w:rsidRPr="00162650">
              <w:rPr>
                <w:rFonts w:ascii="Tahoma" w:hAnsi="Tahoma" w:cs="Tahoma"/>
                <w:b/>
              </w:rPr>
              <w:t xml:space="preserve">Dr. </w:t>
            </w:r>
            <w:r w:rsidR="00047FEA">
              <w:rPr>
                <w:rFonts w:ascii="Tahoma" w:hAnsi="Tahoma" w:cs="Tahoma"/>
                <w:b/>
              </w:rPr>
              <w:t>Terry Brandebourg</w:t>
            </w:r>
          </w:p>
        </w:tc>
        <w:tc>
          <w:tcPr>
            <w:tcW w:w="2113" w:type="dxa"/>
            <w:vAlign w:val="center"/>
          </w:tcPr>
          <w:p w14:paraId="7178CD80" w14:textId="77777777" w:rsidR="00B63163" w:rsidRPr="00162650" w:rsidRDefault="00B63163" w:rsidP="00D40B2C">
            <w:pPr>
              <w:jc w:val="center"/>
              <w:rPr>
                <w:rFonts w:ascii="Tahoma" w:hAnsi="Tahoma" w:cs="Tahoma"/>
                <w:b/>
              </w:rPr>
            </w:pPr>
            <w:r w:rsidRPr="00162650">
              <w:rPr>
                <w:rFonts w:ascii="Tahoma" w:hAnsi="Tahoma" w:cs="Tahoma"/>
                <w:b/>
              </w:rPr>
              <w:t>3</w:t>
            </w:r>
            <w:r w:rsidR="00047FEA">
              <w:rPr>
                <w:rFonts w:ascii="Tahoma" w:hAnsi="Tahoma" w:cs="Tahoma"/>
                <w:b/>
              </w:rPr>
              <w:t>34-844-1513</w:t>
            </w:r>
          </w:p>
        </w:tc>
        <w:tc>
          <w:tcPr>
            <w:tcW w:w="3192" w:type="dxa"/>
            <w:vAlign w:val="center"/>
          </w:tcPr>
          <w:p w14:paraId="4270A707" w14:textId="77777777" w:rsidR="00B63163" w:rsidRPr="00162650" w:rsidRDefault="004F3F9E" w:rsidP="00D40B2C">
            <w:pPr>
              <w:jc w:val="center"/>
              <w:rPr>
                <w:rFonts w:ascii="Tahoma" w:hAnsi="Tahoma" w:cs="Tahoma"/>
                <w:b/>
              </w:rPr>
            </w:pPr>
            <w:hyperlink r:id="rId8" w:history="1">
              <w:r w:rsidR="00071960" w:rsidRPr="008D245F">
                <w:rPr>
                  <w:rStyle w:val="Hyperlink"/>
                  <w:rFonts w:ascii="Tahoma" w:hAnsi="Tahoma" w:cs="Tahoma"/>
                  <w:b/>
                </w:rPr>
                <w:t>tdb0006@auburn.edu</w:t>
              </w:r>
            </w:hyperlink>
          </w:p>
        </w:tc>
      </w:tr>
      <w:tr w:rsidR="00B63163" w:rsidRPr="00162650" w14:paraId="738A778A" w14:textId="77777777" w:rsidTr="00162650">
        <w:trPr>
          <w:trHeight w:val="579"/>
        </w:trPr>
        <w:tc>
          <w:tcPr>
            <w:tcW w:w="4045" w:type="dxa"/>
            <w:vAlign w:val="center"/>
          </w:tcPr>
          <w:p w14:paraId="6EF023ED" w14:textId="2BD96814" w:rsidR="00175670" w:rsidRDefault="00A67FC3" w:rsidP="00D40B2C">
            <w:pPr>
              <w:jc w:val="center"/>
              <w:rPr>
                <w:rFonts w:ascii="Tahoma" w:hAnsi="Tahoma" w:cs="Tahoma"/>
                <w:b/>
              </w:rPr>
            </w:pPr>
            <w:r>
              <w:rPr>
                <w:rFonts w:ascii="Tahoma" w:hAnsi="Tahoma" w:cs="Tahoma"/>
                <w:b/>
              </w:rPr>
              <w:t>University</w:t>
            </w:r>
            <w:r w:rsidR="00B63163" w:rsidRPr="00162650">
              <w:rPr>
                <w:rFonts w:ascii="Tahoma" w:hAnsi="Tahoma" w:cs="Tahoma"/>
                <w:b/>
              </w:rPr>
              <w:t xml:space="preserve"> Veterinarian: </w:t>
            </w:r>
          </w:p>
          <w:p w14:paraId="0D9F243A" w14:textId="77777777" w:rsidR="00B63163" w:rsidRPr="00162650" w:rsidRDefault="00B63163" w:rsidP="00D40B2C">
            <w:pPr>
              <w:jc w:val="center"/>
              <w:rPr>
                <w:rFonts w:ascii="Tahoma" w:hAnsi="Tahoma" w:cs="Tahoma"/>
                <w:b/>
              </w:rPr>
            </w:pPr>
            <w:r w:rsidRPr="00162650">
              <w:rPr>
                <w:rFonts w:ascii="Tahoma" w:hAnsi="Tahoma" w:cs="Tahoma"/>
                <w:b/>
              </w:rPr>
              <w:t>Dr. Pat Rynders</w:t>
            </w:r>
          </w:p>
        </w:tc>
        <w:tc>
          <w:tcPr>
            <w:tcW w:w="2113" w:type="dxa"/>
            <w:vAlign w:val="center"/>
          </w:tcPr>
          <w:p w14:paraId="2D3D728E" w14:textId="77777777" w:rsidR="00B63163" w:rsidRPr="00162650" w:rsidRDefault="00B63163" w:rsidP="00D40B2C">
            <w:pPr>
              <w:jc w:val="center"/>
              <w:rPr>
                <w:rFonts w:ascii="Tahoma" w:hAnsi="Tahoma" w:cs="Tahoma"/>
                <w:b/>
              </w:rPr>
            </w:pPr>
            <w:r w:rsidRPr="00162650">
              <w:rPr>
                <w:rFonts w:ascii="Tahoma" w:hAnsi="Tahoma" w:cs="Tahoma"/>
                <w:b/>
              </w:rPr>
              <w:t>334-844-5669</w:t>
            </w:r>
          </w:p>
        </w:tc>
        <w:tc>
          <w:tcPr>
            <w:tcW w:w="3192" w:type="dxa"/>
            <w:vAlign w:val="center"/>
          </w:tcPr>
          <w:p w14:paraId="29606EE1" w14:textId="77777777" w:rsidR="00B63163" w:rsidRPr="00162650" w:rsidRDefault="004F3F9E" w:rsidP="00175670">
            <w:pPr>
              <w:jc w:val="center"/>
              <w:rPr>
                <w:rFonts w:ascii="Tahoma" w:hAnsi="Tahoma" w:cs="Tahoma"/>
                <w:b/>
              </w:rPr>
            </w:pPr>
            <w:hyperlink r:id="rId9" w:history="1">
              <w:r w:rsidR="00B63163" w:rsidRPr="00162650">
                <w:rPr>
                  <w:rStyle w:val="Hyperlink"/>
                  <w:rFonts w:ascii="Tahoma" w:hAnsi="Tahoma" w:cs="Tahoma"/>
                  <w:b/>
                </w:rPr>
                <w:t>ryndepe@auburn.edu</w:t>
              </w:r>
            </w:hyperlink>
          </w:p>
        </w:tc>
      </w:tr>
      <w:tr w:rsidR="00B63163" w:rsidRPr="00162650" w14:paraId="45483B0B" w14:textId="77777777" w:rsidTr="00162650">
        <w:trPr>
          <w:trHeight w:val="580"/>
        </w:trPr>
        <w:tc>
          <w:tcPr>
            <w:tcW w:w="4045" w:type="dxa"/>
            <w:vAlign w:val="center"/>
          </w:tcPr>
          <w:p w14:paraId="2218E61E" w14:textId="77777777" w:rsidR="00047FEA" w:rsidRDefault="00B63163" w:rsidP="00D40B2C">
            <w:pPr>
              <w:jc w:val="center"/>
              <w:rPr>
                <w:rFonts w:ascii="Tahoma" w:hAnsi="Tahoma" w:cs="Tahoma"/>
                <w:b/>
              </w:rPr>
            </w:pPr>
            <w:r w:rsidRPr="00162650">
              <w:rPr>
                <w:rFonts w:ascii="Tahoma" w:hAnsi="Tahoma" w:cs="Tahoma"/>
                <w:b/>
              </w:rPr>
              <w:t xml:space="preserve">Director, ORC: </w:t>
            </w:r>
          </w:p>
          <w:p w14:paraId="3040BF7A" w14:textId="77777777" w:rsidR="00B63163" w:rsidRPr="00162650" w:rsidRDefault="00B63163" w:rsidP="00D40B2C">
            <w:pPr>
              <w:jc w:val="center"/>
              <w:rPr>
                <w:rFonts w:ascii="Tahoma" w:hAnsi="Tahoma" w:cs="Tahoma"/>
                <w:b/>
              </w:rPr>
            </w:pPr>
            <w:r w:rsidRPr="00162650">
              <w:rPr>
                <w:rFonts w:ascii="Tahoma" w:hAnsi="Tahoma" w:cs="Tahoma"/>
                <w:b/>
              </w:rPr>
              <w:t>Niki L. Johnson</w:t>
            </w:r>
          </w:p>
        </w:tc>
        <w:tc>
          <w:tcPr>
            <w:tcW w:w="2113" w:type="dxa"/>
            <w:vAlign w:val="center"/>
          </w:tcPr>
          <w:p w14:paraId="3EFE7619" w14:textId="0D1CF7CB" w:rsidR="00B63163" w:rsidRPr="00162650" w:rsidRDefault="00A67FC3" w:rsidP="00D40B2C">
            <w:pPr>
              <w:jc w:val="center"/>
              <w:rPr>
                <w:rFonts w:ascii="Tahoma" w:hAnsi="Tahoma" w:cs="Tahoma"/>
                <w:b/>
              </w:rPr>
            </w:pPr>
            <w:r>
              <w:rPr>
                <w:rFonts w:ascii="Tahoma" w:hAnsi="Tahoma" w:cs="Tahoma"/>
                <w:b/>
              </w:rPr>
              <w:t>334-844-5966</w:t>
            </w:r>
          </w:p>
        </w:tc>
        <w:tc>
          <w:tcPr>
            <w:tcW w:w="3192" w:type="dxa"/>
            <w:vAlign w:val="center"/>
          </w:tcPr>
          <w:p w14:paraId="43058190" w14:textId="77777777" w:rsidR="00B63163" w:rsidRPr="00162650" w:rsidRDefault="004F3F9E" w:rsidP="00D40B2C">
            <w:pPr>
              <w:jc w:val="center"/>
              <w:rPr>
                <w:rFonts w:ascii="Tahoma" w:hAnsi="Tahoma" w:cs="Tahoma"/>
                <w:b/>
              </w:rPr>
            </w:pPr>
            <w:hyperlink r:id="rId10" w:history="1">
              <w:r w:rsidR="00B63163" w:rsidRPr="00162650">
                <w:rPr>
                  <w:rStyle w:val="Hyperlink"/>
                  <w:rFonts w:ascii="Tahoma" w:hAnsi="Tahoma" w:cs="Tahoma"/>
                  <w:b/>
                </w:rPr>
                <w:t>johnsnl@auburn.edu</w:t>
              </w:r>
            </w:hyperlink>
          </w:p>
        </w:tc>
      </w:tr>
    </w:tbl>
    <w:p w14:paraId="7F0DE4A4" w14:textId="77777777" w:rsidR="00B63163" w:rsidRDefault="00B63163" w:rsidP="00B63163">
      <w:pPr>
        <w:jc w:val="center"/>
        <w:rPr>
          <w:rFonts w:ascii="Tahoma" w:hAnsi="Tahoma" w:cs="Tahoma"/>
          <w:b/>
          <w:sz w:val="24"/>
          <w:szCs w:val="24"/>
        </w:rPr>
      </w:pPr>
    </w:p>
    <w:p w14:paraId="2B5ACFEB" w14:textId="77777777" w:rsidR="00A62F34" w:rsidRPr="003C2336" w:rsidRDefault="00A62F34">
      <w:pPr>
        <w:pBdr>
          <w:bottom w:val="single" w:sz="12" w:space="1" w:color="auto"/>
        </w:pBdr>
        <w:rPr>
          <w:rFonts w:ascii="Tahoma" w:hAnsi="Tahoma" w:cs="Tahoma"/>
        </w:rPr>
      </w:pPr>
    </w:p>
    <w:p w14:paraId="55E739F2" w14:textId="529D41FA" w:rsidR="00CB33C3" w:rsidRDefault="00CB33C3">
      <w:pPr>
        <w:pBdr>
          <w:bottom w:val="single" w:sz="12" w:space="1" w:color="auto"/>
        </w:pBdr>
        <w:rPr>
          <w:rFonts w:ascii="Tahoma" w:hAnsi="Tahoma" w:cs="Tahoma"/>
        </w:rPr>
      </w:pPr>
      <w:r w:rsidRPr="003C2336">
        <w:rPr>
          <w:rFonts w:ascii="Tahoma" w:hAnsi="Tahoma" w:cs="Tahoma"/>
        </w:rPr>
        <w:t xml:space="preserve">All concerns will be investigated by the IACUC and actions will be taken when and where merited. Feedback </w:t>
      </w:r>
      <w:r w:rsidR="00A67FC3">
        <w:rPr>
          <w:rFonts w:ascii="Tahoma" w:hAnsi="Tahoma" w:cs="Tahoma"/>
        </w:rPr>
        <w:t xml:space="preserve">to responders </w:t>
      </w:r>
      <w:r w:rsidRPr="003C2336">
        <w:rPr>
          <w:rFonts w:ascii="Tahoma" w:hAnsi="Tahoma" w:cs="Tahoma"/>
        </w:rPr>
        <w:t xml:space="preserve">will be provided if contact information was provided </w:t>
      </w:r>
      <w:r w:rsidR="006A53ED" w:rsidRPr="003C2336">
        <w:rPr>
          <w:rFonts w:ascii="Tahoma" w:hAnsi="Tahoma" w:cs="Tahoma"/>
        </w:rPr>
        <w:t>with the report.</w:t>
      </w:r>
    </w:p>
    <w:p w14:paraId="75F907CE" w14:textId="5E7C789F" w:rsidR="00A67FC3" w:rsidRPr="00A67FC3" w:rsidRDefault="00A67FC3">
      <w:pPr>
        <w:pBdr>
          <w:bottom w:val="single" w:sz="12" w:space="1" w:color="auto"/>
        </w:pBdr>
        <w:rPr>
          <w:rFonts w:ascii="Tahoma" w:hAnsi="Tahoma" w:cs="Tahoma"/>
        </w:rPr>
      </w:pPr>
      <w:r>
        <w:rPr>
          <w:rFonts w:ascii="Tahoma" w:hAnsi="Tahoma" w:cs="Tahoma"/>
        </w:rPr>
        <w:t xml:space="preserve">Please see the ORC/IACUC Administration website for further information and regulations: </w:t>
      </w:r>
      <w:hyperlink r:id="rId11" w:history="1">
        <w:r w:rsidRPr="00A67FC3">
          <w:rPr>
            <w:rStyle w:val="Hyperlink"/>
            <w:rFonts w:ascii="Tahoma" w:hAnsi="Tahoma" w:cs="Tahoma"/>
          </w:rPr>
          <w:t>https://cws.auburn.edu/OVPR/pm/compliance/iacuc/home</w:t>
        </w:r>
      </w:hyperlink>
    </w:p>
    <w:p w14:paraId="062CD31B" w14:textId="60E5404F" w:rsidR="00FB416C" w:rsidRDefault="00FB416C">
      <w:pPr>
        <w:pBdr>
          <w:bottom w:val="single" w:sz="12" w:space="1" w:color="auto"/>
        </w:pBdr>
        <w:rPr>
          <w:rFonts w:ascii="Tahoma" w:hAnsi="Tahoma" w:cs="Tahoma"/>
        </w:rPr>
      </w:pPr>
    </w:p>
    <w:p w14:paraId="48F885CC" w14:textId="77777777" w:rsidR="00FB416C" w:rsidRPr="003C2336" w:rsidRDefault="00FB416C">
      <w:pPr>
        <w:pBdr>
          <w:bottom w:val="single" w:sz="12" w:space="1" w:color="auto"/>
        </w:pBdr>
        <w:rPr>
          <w:rFonts w:ascii="Tahoma" w:hAnsi="Tahoma" w:cs="Tahoma"/>
        </w:rPr>
      </w:pPr>
    </w:p>
    <w:p w14:paraId="1EDA523B" w14:textId="39B40475" w:rsidR="00FB416C" w:rsidRPr="00465523" w:rsidRDefault="00FB416C" w:rsidP="00F1663B">
      <w:pPr>
        <w:jc w:val="center"/>
        <w:rPr>
          <w:rFonts w:ascii="Tahoma" w:hAnsi="Tahoma" w:cs="Tahoma"/>
          <w:b/>
          <w:sz w:val="24"/>
          <w:szCs w:val="24"/>
        </w:rPr>
      </w:pPr>
      <w:r w:rsidRPr="00465523">
        <w:rPr>
          <w:rFonts w:ascii="Tahoma" w:hAnsi="Tahoma" w:cs="Tahoma"/>
          <w:b/>
          <w:sz w:val="24"/>
          <w:szCs w:val="24"/>
        </w:rPr>
        <w:t>In the event of an EMERGENCY, please contact the facility manager:</w:t>
      </w:r>
    </w:p>
    <w:p w14:paraId="4EAF46EF" w14:textId="77777777" w:rsidR="00FB416C" w:rsidRPr="00465523" w:rsidRDefault="00FB416C">
      <w:pPr>
        <w:rPr>
          <w:rFonts w:ascii="Tahoma" w:hAnsi="Tahoma" w:cs="Tahoma"/>
          <w:sz w:val="24"/>
          <w:szCs w:val="24"/>
        </w:rPr>
      </w:pPr>
    </w:p>
    <w:p w14:paraId="7441774E" w14:textId="796B8A8E" w:rsidR="00CD3B98" w:rsidRPr="00465523" w:rsidRDefault="0090001A" w:rsidP="00465523">
      <w:pPr>
        <w:rPr>
          <w:rFonts w:ascii="Tahoma" w:hAnsi="Tahoma" w:cs="Tahoma"/>
          <w:sz w:val="24"/>
          <w:szCs w:val="24"/>
        </w:rPr>
      </w:pPr>
      <w:r w:rsidRPr="00465523">
        <w:rPr>
          <w:rFonts w:ascii="Tahoma" w:hAnsi="Tahoma" w:cs="Tahoma"/>
          <w:b/>
          <w:sz w:val="24"/>
          <w:szCs w:val="24"/>
        </w:rPr>
        <w:t>Facility Manager:</w:t>
      </w:r>
      <w:r w:rsidRPr="00465523">
        <w:rPr>
          <w:rFonts w:ascii="Tahoma" w:hAnsi="Tahoma" w:cs="Tahoma"/>
          <w:sz w:val="24"/>
          <w:szCs w:val="24"/>
        </w:rPr>
        <w:t xml:space="preserve"> ________________________</w:t>
      </w:r>
      <w:r w:rsidR="00D24016" w:rsidRPr="00465523">
        <w:rPr>
          <w:rFonts w:ascii="Tahoma" w:hAnsi="Tahoma" w:cs="Tahoma"/>
          <w:sz w:val="24"/>
          <w:szCs w:val="24"/>
        </w:rPr>
        <w:t>______________________________</w:t>
      </w:r>
    </w:p>
    <w:p w14:paraId="0E8AD4B0" w14:textId="6E7365AB" w:rsidR="0090001A" w:rsidRPr="00465523" w:rsidRDefault="00465523" w:rsidP="00465523">
      <w:pPr>
        <w:pBdr>
          <w:bottom w:val="single" w:sz="12" w:space="1" w:color="auto"/>
        </w:pBdr>
        <w:ind w:firstLine="720"/>
        <w:rPr>
          <w:rFonts w:ascii="Tahoma" w:hAnsi="Tahoma" w:cs="Tahoma"/>
          <w:sz w:val="24"/>
          <w:szCs w:val="24"/>
        </w:rPr>
      </w:pPr>
      <w:r w:rsidRPr="00465523">
        <w:rPr>
          <w:rFonts w:ascii="Tahoma" w:hAnsi="Tahoma" w:cs="Tahoma"/>
          <w:b/>
          <w:sz w:val="24"/>
          <w:szCs w:val="24"/>
        </w:rPr>
        <w:t xml:space="preserve">      </w:t>
      </w:r>
      <w:r w:rsidR="0090001A" w:rsidRPr="00465523">
        <w:rPr>
          <w:rFonts w:ascii="Tahoma" w:hAnsi="Tahoma" w:cs="Tahoma"/>
          <w:b/>
          <w:sz w:val="24"/>
          <w:szCs w:val="24"/>
        </w:rPr>
        <w:t>Phone:</w:t>
      </w:r>
      <w:r w:rsidR="0090001A" w:rsidRPr="00465523">
        <w:rPr>
          <w:rFonts w:ascii="Tahoma" w:hAnsi="Tahoma" w:cs="Tahoma"/>
          <w:sz w:val="24"/>
          <w:szCs w:val="24"/>
        </w:rPr>
        <w:t xml:space="preserve"> </w:t>
      </w:r>
      <w:r w:rsidR="00D24016" w:rsidRPr="00465523">
        <w:rPr>
          <w:rFonts w:ascii="Tahoma" w:hAnsi="Tahoma" w:cs="Tahoma"/>
          <w:sz w:val="24"/>
          <w:szCs w:val="24"/>
        </w:rPr>
        <w:t>______</w:t>
      </w:r>
      <w:r w:rsidRPr="00465523">
        <w:rPr>
          <w:rFonts w:ascii="Tahoma" w:hAnsi="Tahoma" w:cs="Tahoma"/>
          <w:sz w:val="24"/>
          <w:szCs w:val="24"/>
        </w:rPr>
        <w:t>________</w:t>
      </w:r>
      <w:r w:rsidR="00D24016" w:rsidRPr="00465523">
        <w:rPr>
          <w:rFonts w:ascii="Tahoma" w:hAnsi="Tahoma" w:cs="Tahoma"/>
          <w:sz w:val="24"/>
          <w:szCs w:val="24"/>
        </w:rPr>
        <w:t>________________________</w:t>
      </w:r>
      <w:r w:rsidR="0090001A" w:rsidRPr="00465523">
        <w:rPr>
          <w:rFonts w:ascii="Tahoma" w:hAnsi="Tahoma" w:cs="Tahoma"/>
          <w:sz w:val="24"/>
          <w:szCs w:val="24"/>
        </w:rPr>
        <w:t>_____</w:t>
      </w:r>
      <w:r>
        <w:rPr>
          <w:rFonts w:ascii="Tahoma" w:hAnsi="Tahoma" w:cs="Tahoma"/>
          <w:sz w:val="24"/>
          <w:szCs w:val="24"/>
        </w:rPr>
        <w:t>____________</w:t>
      </w:r>
    </w:p>
    <w:p w14:paraId="7F0E2665" w14:textId="4A1BCFF9" w:rsidR="00F1663B" w:rsidRDefault="00F1663B">
      <w:pPr>
        <w:pBdr>
          <w:bottom w:val="single" w:sz="12" w:space="1" w:color="auto"/>
        </w:pBdr>
        <w:rPr>
          <w:rFonts w:ascii="Tahoma" w:hAnsi="Tahoma" w:cs="Tahoma"/>
        </w:rPr>
      </w:pPr>
    </w:p>
    <w:p w14:paraId="3A5E8A16" w14:textId="77777777" w:rsidR="00F1663B" w:rsidRPr="00F1663B" w:rsidRDefault="00F1663B" w:rsidP="00F1663B">
      <w:pPr>
        <w:rPr>
          <w:rFonts w:ascii="Tahoma" w:hAnsi="Tahoma" w:cs="Tahoma"/>
        </w:rPr>
      </w:pPr>
    </w:p>
    <w:p w14:paraId="28066AA3" w14:textId="1935A744" w:rsidR="0090001A" w:rsidRPr="00F1663B" w:rsidRDefault="0090001A" w:rsidP="00F1663B">
      <w:pPr>
        <w:jc w:val="right"/>
        <w:rPr>
          <w:rFonts w:ascii="Tahoma" w:hAnsi="Tahoma" w:cs="Tahoma"/>
        </w:rPr>
      </w:pPr>
    </w:p>
    <w:sectPr w:rsidR="0090001A" w:rsidRPr="00F1663B" w:rsidSect="00F1663B">
      <w:headerReference w:type="default" r:id="rId12"/>
      <w:footerReference w:type="default" r:id="rId13"/>
      <w:pgSz w:w="12240" w:h="15840"/>
      <w:pgMar w:top="720" w:right="1440" w:bottom="72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AD9B4" w14:textId="77777777" w:rsidR="004F3F9E" w:rsidRDefault="004F3F9E" w:rsidP="00870F99">
      <w:pPr>
        <w:spacing w:after="0" w:line="240" w:lineRule="auto"/>
      </w:pPr>
      <w:r>
        <w:separator/>
      </w:r>
    </w:p>
  </w:endnote>
  <w:endnote w:type="continuationSeparator" w:id="0">
    <w:p w14:paraId="08862842" w14:textId="77777777" w:rsidR="004F3F9E" w:rsidRDefault="004F3F9E" w:rsidP="00870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3A43A" w14:textId="271575DC" w:rsidR="00870F99" w:rsidRPr="00870F99" w:rsidRDefault="00F1663B" w:rsidP="00870F99">
    <w:pPr>
      <w:pStyle w:val="Footer"/>
      <w:jc w:val="right"/>
      <w:rPr>
        <w:sz w:val="16"/>
        <w:szCs w:val="16"/>
      </w:rPr>
    </w:pPr>
    <w:r>
      <w:rPr>
        <w:sz w:val="16"/>
        <w:szCs w:val="16"/>
      </w:rPr>
      <w:t>Version: 02/07</w:t>
    </w:r>
    <w:r w:rsidR="00071960">
      <w:rPr>
        <w:sz w:val="16"/>
        <w:szCs w:val="16"/>
      </w:rPr>
      <w:t>/2020</w:t>
    </w:r>
  </w:p>
  <w:p w14:paraId="71802068" w14:textId="77777777" w:rsidR="00870F99" w:rsidRDefault="00870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086A3" w14:textId="77777777" w:rsidR="004F3F9E" w:rsidRDefault="004F3F9E" w:rsidP="00870F99">
      <w:pPr>
        <w:spacing w:after="0" w:line="240" w:lineRule="auto"/>
      </w:pPr>
      <w:r>
        <w:separator/>
      </w:r>
    </w:p>
  </w:footnote>
  <w:footnote w:type="continuationSeparator" w:id="0">
    <w:p w14:paraId="1B548E88" w14:textId="77777777" w:rsidR="004F3F9E" w:rsidRDefault="004F3F9E" w:rsidP="00870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39A72" w14:textId="4D7BFF30" w:rsidR="003570EF" w:rsidRDefault="003570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F34"/>
    <w:rsid w:val="0004057F"/>
    <w:rsid w:val="00047FEA"/>
    <w:rsid w:val="00071960"/>
    <w:rsid w:val="00075439"/>
    <w:rsid w:val="000860C3"/>
    <w:rsid w:val="00162650"/>
    <w:rsid w:val="00175670"/>
    <w:rsid w:val="00200CC6"/>
    <w:rsid w:val="002552D0"/>
    <w:rsid w:val="00255B3C"/>
    <w:rsid w:val="00295C6C"/>
    <w:rsid w:val="002A068D"/>
    <w:rsid w:val="003570EF"/>
    <w:rsid w:val="003B6C11"/>
    <w:rsid w:val="003C2336"/>
    <w:rsid w:val="00434DE5"/>
    <w:rsid w:val="004439BE"/>
    <w:rsid w:val="00456FDB"/>
    <w:rsid w:val="00465523"/>
    <w:rsid w:val="004E0FF4"/>
    <w:rsid w:val="004F3F9E"/>
    <w:rsid w:val="005D6E43"/>
    <w:rsid w:val="00614AC6"/>
    <w:rsid w:val="006A53ED"/>
    <w:rsid w:val="00782574"/>
    <w:rsid w:val="007D2C54"/>
    <w:rsid w:val="00870F99"/>
    <w:rsid w:val="008E2535"/>
    <w:rsid w:val="0090001A"/>
    <w:rsid w:val="00920AB4"/>
    <w:rsid w:val="009B4464"/>
    <w:rsid w:val="00A501BB"/>
    <w:rsid w:val="00A600F9"/>
    <w:rsid w:val="00A62F34"/>
    <w:rsid w:val="00A67FC3"/>
    <w:rsid w:val="00A76710"/>
    <w:rsid w:val="00B63163"/>
    <w:rsid w:val="00BC0A4F"/>
    <w:rsid w:val="00BC3FBF"/>
    <w:rsid w:val="00BC4A0C"/>
    <w:rsid w:val="00BD16AF"/>
    <w:rsid w:val="00C146D0"/>
    <w:rsid w:val="00C35184"/>
    <w:rsid w:val="00C66BE8"/>
    <w:rsid w:val="00C82B29"/>
    <w:rsid w:val="00CB33C3"/>
    <w:rsid w:val="00CD3B98"/>
    <w:rsid w:val="00D1284A"/>
    <w:rsid w:val="00D162D8"/>
    <w:rsid w:val="00D24016"/>
    <w:rsid w:val="00D40B2C"/>
    <w:rsid w:val="00D40E1A"/>
    <w:rsid w:val="00D81515"/>
    <w:rsid w:val="00D977A3"/>
    <w:rsid w:val="00E06AC1"/>
    <w:rsid w:val="00E17DA4"/>
    <w:rsid w:val="00E31C7F"/>
    <w:rsid w:val="00E33ECE"/>
    <w:rsid w:val="00E42389"/>
    <w:rsid w:val="00E450DC"/>
    <w:rsid w:val="00E63D8B"/>
    <w:rsid w:val="00E70778"/>
    <w:rsid w:val="00E87439"/>
    <w:rsid w:val="00E94D10"/>
    <w:rsid w:val="00EF76DD"/>
    <w:rsid w:val="00F1663B"/>
    <w:rsid w:val="00F42232"/>
    <w:rsid w:val="00F6322F"/>
    <w:rsid w:val="00FB416C"/>
    <w:rsid w:val="00FC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F893F"/>
  <w15:chartTrackingRefBased/>
  <w15:docId w15:val="{E26AAFD4-D359-4F89-81D1-8DFCC7F5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778"/>
    <w:rPr>
      <w:color w:val="0563C1" w:themeColor="hyperlink"/>
      <w:u w:val="single"/>
    </w:rPr>
  </w:style>
  <w:style w:type="paragraph" w:styleId="Header">
    <w:name w:val="header"/>
    <w:basedOn w:val="Normal"/>
    <w:link w:val="HeaderChar"/>
    <w:uiPriority w:val="99"/>
    <w:unhideWhenUsed/>
    <w:rsid w:val="00870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F99"/>
  </w:style>
  <w:style w:type="paragraph" w:styleId="Footer">
    <w:name w:val="footer"/>
    <w:basedOn w:val="Normal"/>
    <w:link w:val="FooterChar"/>
    <w:uiPriority w:val="99"/>
    <w:unhideWhenUsed/>
    <w:rsid w:val="00870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F99"/>
  </w:style>
  <w:style w:type="table" w:styleId="TableGrid">
    <w:name w:val="Table Grid"/>
    <w:basedOn w:val="TableNormal"/>
    <w:uiPriority w:val="39"/>
    <w:rsid w:val="00B63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1960"/>
    <w:rPr>
      <w:sz w:val="16"/>
      <w:szCs w:val="16"/>
    </w:rPr>
  </w:style>
  <w:style w:type="paragraph" w:styleId="CommentText">
    <w:name w:val="annotation text"/>
    <w:basedOn w:val="Normal"/>
    <w:link w:val="CommentTextChar"/>
    <w:uiPriority w:val="99"/>
    <w:semiHidden/>
    <w:unhideWhenUsed/>
    <w:rsid w:val="00071960"/>
    <w:pPr>
      <w:spacing w:line="240" w:lineRule="auto"/>
    </w:pPr>
    <w:rPr>
      <w:sz w:val="20"/>
      <w:szCs w:val="20"/>
    </w:rPr>
  </w:style>
  <w:style w:type="character" w:customStyle="1" w:styleId="CommentTextChar">
    <w:name w:val="Comment Text Char"/>
    <w:basedOn w:val="DefaultParagraphFont"/>
    <w:link w:val="CommentText"/>
    <w:uiPriority w:val="99"/>
    <w:semiHidden/>
    <w:rsid w:val="00071960"/>
    <w:rPr>
      <w:sz w:val="20"/>
      <w:szCs w:val="20"/>
    </w:rPr>
  </w:style>
  <w:style w:type="paragraph" w:styleId="CommentSubject">
    <w:name w:val="annotation subject"/>
    <w:basedOn w:val="CommentText"/>
    <w:next w:val="CommentText"/>
    <w:link w:val="CommentSubjectChar"/>
    <w:uiPriority w:val="99"/>
    <w:semiHidden/>
    <w:unhideWhenUsed/>
    <w:rsid w:val="00071960"/>
    <w:rPr>
      <w:b/>
      <w:bCs/>
    </w:rPr>
  </w:style>
  <w:style w:type="character" w:customStyle="1" w:styleId="CommentSubjectChar">
    <w:name w:val="Comment Subject Char"/>
    <w:basedOn w:val="CommentTextChar"/>
    <w:link w:val="CommentSubject"/>
    <w:uiPriority w:val="99"/>
    <w:semiHidden/>
    <w:rsid w:val="00071960"/>
    <w:rPr>
      <w:b/>
      <w:bCs/>
      <w:sz w:val="20"/>
      <w:szCs w:val="20"/>
    </w:rPr>
  </w:style>
  <w:style w:type="paragraph" w:styleId="BalloonText">
    <w:name w:val="Balloon Text"/>
    <w:basedOn w:val="Normal"/>
    <w:link w:val="BalloonTextChar"/>
    <w:uiPriority w:val="99"/>
    <w:semiHidden/>
    <w:unhideWhenUsed/>
    <w:rsid w:val="00071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9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b0006@aubur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acucadmin@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ws.auburn.edu/OVPR/pm/compliance/iacuc/ho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hnsnl@auburn.edu" TargetMode="External"/><Relationship Id="rId4" Type="http://schemas.openxmlformats.org/officeDocument/2006/relationships/webSettings" Target="webSettings.xml"/><Relationship Id="rId9" Type="http://schemas.openxmlformats.org/officeDocument/2006/relationships/hyperlink" Target="mailto:ryndepe@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EC17E-ED2E-4DB7-BC7A-12B526801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Loewen</dc:creator>
  <cp:keywords/>
  <dc:description/>
  <cp:lastModifiedBy>Andrea Loewen</cp:lastModifiedBy>
  <cp:revision>12</cp:revision>
  <dcterms:created xsi:type="dcterms:W3CDTF">2020-02-05T17:34:00Z</dcterms:created>
  <dcterms:modified xsi:type="dcterms:W3CDTF">2020-02-10T20:27:00Z</dcterms:modified>
</cp:coreProperties>
</file>